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0"/>
        <w:tblpPr w:leftFromText="180" w:rightFromText="180" w:vertAnchor="text" w:horzAnchor="margin" w:tblpXSpec="right" w:tblpY="1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576393" w:rsidTr="00647813">
        <w:tc>
          <w:tcPr>
            <w:tcW w:w="4786" w:type="dxa"/>
          </w:tcPr>
          <w:p w:rsidR="00576393" w:rsidRDefault="00576393" w:rsidP="00647813">
            <w:pPr>
              <w:spacing w:after="120" w:line="240" w:lineRule="auto"/>
              <w:ind w:left="-4536" w:firstLine="4536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Toc405809225"/>
          </w:p>
        </w:tc>
      </w:tr>
    </w:tbl>
    <w:tbl>
      <w:tblPr>
        <w:tblStyle w:val="af0"/>
        <w:tblpPr w:leftFromText="180" w:rightFromText="180" w:vertAnchor="text" w:horzAnchor="margin" w:tblpY="-611"/>
        <w:tblOverlap w:val="never"/>
        <w:tblW w:w="0" w:type="auto"/>
        <w:tblLook w:val="04A0"/>
      </w:tblPr>
      <w:tblGrid>
        <w:gridCol w:w="4741"/>
        <w:gridCol w:w="4744"/>
      </w:tblGrid>
      <w:tr w:rsidR="00647813" w:rsidTr="00647813">
        <w:trPr>
          <w:trHeight w:val="1759"/>
        </w:trPr>
        <w:tc>
          <w:tcPr>
            <w:tcW w:w="4741" w:type="dxa"/>
          </w:tcPr>
          <w:p w:rsidR="00647813" w:rsidRPr="00851DE4" w:rsidRDefault="00647813" w:rsidP="00647813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1DE4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647813" w:rsidRPr="00851DE4" w:rsidRDefault="00647813" w:rsidP="00647813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1DE4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DE4"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 </w:t>
            </w:r>
          </w:p>
          <w:p w:rsidR="00647813" w:rsidRPr="00851DE4" w:rsidRDefault="00647813" w:rsidP="00647813">
            <w:pPr>
              <w:tabs>
                <w:tab w:val="left" w:pos="3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1DE4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851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813" w:rsidRDefault="00647813" w:rsidP="0064781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DE4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851DE4">
              <w:rPr>
                <w:rFonts w:ascii="Times New Roman" w:hAnsi="Times New Roman"/>
                <w:sz w:val="24"/>
                <w:szCs w:val="24"/>
                <w:lang w:val="tt-RU"/>
              </w:rPr>
              <w:t>31 августа 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Pr="00851DE4">
              <w:rPr>
                <w:rFonts w:ascii="Times New Roman" w:hAnsi="Times New Roman"/>
                <w:sz w:val="24"/>
                <w:szCs w:val="24"/>
              </w:rPr>
              <w:t xml:space="preserve"> г                                                             </w:t>
            </w:r>
          </w:p>
        </w:tc>
        <w:tc>
          <w:tcPr>
            <w:tcW w:w="4744" w:type="dxa"/>
          </w:tcPr>
          <w:p w:rsidR="00647813" w:rsidRPr="00851DE4" w:rsidRDefault="00647813" w:rsidP="00647813">
            <w:pPr>
              <w:tabs>
                <w:tab w:val="left" w:pos="3780"/>
              </w:tabs>
              <w:spacing w:after="0" w:line="240" w:lineRule="auto"/>
              <w:ind w:left="992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1DE4">
              <w:rPr>
                <w:rFonts w:ascii="Times New Roman" w:hAnsi="Times New Roman"/>
                <w:sz w:val="24"/>
                <w:szCs w:val="24"/>
              </w:rPr>
              <w:t xml:space="preserve">                «УТВЕРЖДАЮ»                                                                                                           </w:t>
            </w:r>
          </w:p>
          <w:p w:rsidR="00647813" w:rsidRPr="00851DE4" w:rsidRDefault="00647813" w:rsidP="00647813">
            <w:pPr>
              <w:tabs>
                <w:tab w:val="left" w:pos="3780"/>
              </w:tabs>
              <w:spacing w:after="0" w:line="240" w:lineRule="auto"/>
              <w:ind w:left="1276" w:hanging="284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1DE4">
              <w:rPr>
                <w:rFonts w:ascii="Times New Roman" w:hAnsi="Times New Roman"/>
                <w:sz w:val="24"/>
                <w:szCs w:val="24"/>
              </w:rPr>
              <w:t xml:space="preserve">          Директор </w:t>
            </w:r>
          </w:p>
          <w:p w:rsidR="00647813" w:rsidRPr="00851DE4" w:rsidRDefault="00647813" w:rsidP="00647813">
            <w:pPr>
              <w:tabs>
                <w:tab w:val="left" w:pos="3780"/>
              </w:tabs>
              <w:spacing w:after="0" w:line="240" w:lineRule="auto"/>
              <w:ind w:left="1276" w:hanging="284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1DE4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851DE4">
              <w:rPr>
                <w:rFonts w:ascii="Times New Roman" w:hAnsi="Times New Roman"/>
                <w:sz w:val="24"/>
                <w:szCs w:val="24"/>
                <w:lang w:val="tt-RU"/>
              </w:rPr>
              <w:t>Байсаровская ООШ</w:t>
            </w:r>
            <w:r w:rsidRPr="00851D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647813" w:rsidRPr="00851DE4" w:rsidRDefault="00647813" w:rsidP="00647813">
            <w:pPr>
              <w:tabs>
                <w:tab w:val="left" w:pos="3780"/>
              </w:tabs>
              <w:spacing w:after="0" w:line="240" w:lineRule="auto"/>
              <w:ind w:left="1276" w:hanging="284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1DE4">
              <w:rPr>
                <w:rFonts w:ascii="Times New Roman" w:hAnsi="Times New Roman"/>
                <w:sz w:val="24"/>
                <w:szCs w:val="24"/>
                <w:lang w:val="tt-RU"/>
              </w:rPr>
              <w:t>____________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АС.Амиров</w:t>
            </w:r>
          </w:p>
          <w:p w:rsidR="00647813" w:rsidRDefault="00647813" w:rsidP="00647813">
            <w:pPr>
              <w:tabs>
                <w:tab w:val="left" w:pos="3780"/>
              </w:tabs>
              <w:spacing w:after="0" w:line="240" w:lineRule="auto"/>
              <w:ind w:left="788" w:hanging="28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1DE4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851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813" w:rsidRPr="00851DE4" w:rsidRDefault="00647813" w:rsidP="00647813">
            <w:pPr>
              <w:tabs>
                <w:tab w:val="left" w:pos="3780"/>
              </w:tabs>
              <w:spacing w:after="0" w:line="240" w:lineRule="auto"/>
              <w:ind w:left="788" w:hanging="284"/>
              <w:jc w:val="righ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51DE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__________________</w:t>
            </w:r>
            <w:r w:rsidRPr="00851DE4"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 w:rsidRPr="00851DE4">
              <w:rPr>
                <w:rFonts w:ascii="Times New Roman" w:hAnsi="Times New Roman"/>
                <w:sz w:val="24"/>
                <w:szCs w:val="24"/>
              </w:rPr>
              <w:t xml:space="preserve"> г.                            </w:t>
            </w:r>
          </w:p>
          <w:p w:rsidR="00647813" w:rsidRPr="00647813" w:rsidRDefault="00647813" w:rsidP="00647813">
            <w:pPr>
              <w:spacing w:after="120" w:line="240" w:lineRule="auto"/>
              <w:jc w:val="right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576393" w:rsidRDefault="00576393" w:rsidP="003D1158">
      <w:pPr>
        <w:shd w:val="clear" w:color="auto" w:fill="FFFFFF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47813" w:rsidRDefault="00647813" w:rsidP="003D1158">
      <w:pPr>
        <w:shd w:val="clear" w:color="auto" w:fill="FFFFFF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F3A29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</w:p>
    <w:p w:rsidR="00647813" w:rsidRDefault="00647813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</w:p>
    <w:p w:rsidR="00576393" w:rsidRDefault="00576393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</w:p>
    <w:p w:rsidR="008F3A29" w:rsidRPr="00647813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2"/>
          <w:szCs w:val="52"/>
          <w:lang w:eastAsia="ru-RU"/>
        </w:rPr>
      </w:pPr>
      <w:r w:rsidRPr="00647813">
        <w:rPr>
          <w:rFonts w:ascii="Times New Roman" w:hAnsi="Times New Roman"/>
          <w:b/>
          <w:sz w:val="52"/>
          <w:szCs w:val="52"/>
          <w:lang w:eastAsia="ru-RU"/>
        </w:rPr>
        <w:t>Программа</w:t>
      </w:r>
    </w:p>
    <w:p w:rsidR="008F3A29" w:rsidRPr="00647813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2"/>
          <w:szCs w:val="52"/>
          <w:lang w:eastAsia="ru-RU"/>
        </w:rPr>
      </w:pPr>
      <w:r w:rsidRPr="00647813">
        <w:rPr>
          <w:rFonts w:ascii="Times New Roman" w:hAnsi="Times New Roman"/>
          <w:b/>
          <w:sz w:val="52"/>
          <w:szCs w:val="52"/>
          <w:lang w:eastAsia="ru-RU"/>
        </w:rPr>
        <w:t xml:space="preserve">по антикоррупционному просвещению </w:t>
      </w:r>
      <w:proofErr w:type="gramStart"/>
      <w:r w:rsidRPr="00647813">
        <w:rPr>
          <w:rFonts w:ascii="Times New Roman" w:hAnsi="Times New Roman"/>
          <w:b/>
          <w:sz w:val="52"/>
          <w:szCs w:val="52"/>
          <w:lang w:eastAsia="ru-RU"/>
        </w:rPr>
        <w:t>обучающихся</w:t>
      </w:r>
      <w:proofErr w:type="gramEnd"/>
      <w:r w:rsidRPr="00647813">
        <w:rPr>
          <w:rFonts w:ascii="Times New Roman" w:hAnsi="Times New Roman"/>
          <w:b/>
          <w:sz w:val="52"/>
          <w:szCs w:val="52"/>
          <w:lang w:eastAsia="ru-RU"/>
        </w:rPr>
        <w:t xml:space="preserve">  </w:t>
      </w:r>
    </w:p>
    <w:p w:rsidR="008F3A29" w:rsidRPr="00647813" w:rsidRDefault="008F3A29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2"/>
          <w:szCs w:val="52"/>
          <w:lang w:eastAsia="ru-RU"/>
        </w:rPr>
      </w:pPr>
      <w:r w:rsidRPr="00647813">
        <w:rPr>
          <w:rFonts w:ascii="Times New Roman" w:hAnsi="Times New Roman"/>
          <w:b/>
          <w:sz w:val="52"/>
          <w:szCs w:val="52"/>
          <w:lang w:eastAsia="ru-RU"/>
        </w:rPr>
        <w:t xml:space="preserve">МБОУ </w:t>
      </w:r>
      <w:r w:rsidR="00647813" w:rsidRPr="00647813">
        <w:rPr>
          <w:rFonts w:ascii="Times New Roman" w:hAnsi="Times New Roman"/>
          <w:b/>
          <w:sz w:val="52"/>
          <w:szCs w:val="52"/>
          <w:lang w:eastAsia="ru-RU"/>
        </w:rPr>
        <w:t>«</w:t>
      </w:r>
      <w:proofErr w:type="spellStart"/>
      <w:r w:rsidR="00647813" w:rsidRPr="00647813">
        <w:rPr>
          <w:rFonts w:ascii="Times New Roman" w:hAnsi="Times New Roman"/>
          <w:b/>
          <w:sz w:val="52"/>
          <w:szCs w:val="52"/>
          <w:lang w:eastAsia="ru-RU"/>
        </w:rPr>
        <w:t>Байсаровская</w:t>
      </w:r>
      <w:proofErr w:type="spellEnd"/>
      <w:r w:rsidR="00647813" w:rsidRPr="00647813">
        <w:rPr>
          <w:rFonts w:ascii="Times New Roman" w:hAnsi="Times New Roman"/>
          <w:b/>
          <w:sz w:val="52"/>
          <w:szCs w:val="52"/>
          <w:lang w:eastAsia="ru-RU"/>
        </w:rPr>
        <w:t xml:space="preserve"> ООШ»</w:t>
      </w:r>
      <w:r w:rsidRPr="00647813">
        <w:rPr>
          <w:rFonts w:ascii="Times New Roman" w:hAnsi="Times New Roman"/>
          <w:b/>
          <w:sz w:val="52"/>
          <w:szCs w:val="52"/>
          <w:lang w:eastAsia="ru-RU"/>
        </w:rPr>
        <w:t xml:space="preserve"> </w:t>
      </w:r>
    </w:p>
    <w:p w:rsidR="008F3A29" w:rsidRPr="00647813" w:rsidRDefault="006E2533" w:rsidP="008F3A29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52"/>
          <w:szCs w:val="52"/>
          <w:lang w:eastAsia="ru-RU"/>
        </w:rPr>
      </w:pPr>
      <w:r w:rsidRPr="00647813">
        <w:rPr>
          <w:rFonts w:ascii="Times New Roman" w:hAnsi="Times New Roman"/>
          <w:b/>
          <w:sz w:val="52"/>
          <w:szCs w:val="52"/>
          <w:lang w:eastAsia="ru-RU"/>
        </w:rPr>
        <w:t>на 20</w:t>
      </w:r>
      <w:r w:rsidR="00647813" w:rsidRPr="00647813">
        <w:rPr>
          <w:rFonts w:ascii="Times New Roman" w:hAnsi="Times New Roman"/>
          <w:b/>
          <w:sz w:val="52"/>
          <w:szCs w:val="52"/>
          <w:lang w:eastAsia="ru-RU"/>
        </w:rPr>
        <w:t>20</w:t>
      </w:r>
      <w:r w:rsidRPr="00647813">
        <w:rPr>
          <w:rFonts w:ascii="Times New Roman" w:hAnsi="Times New Roman"/>
          <w:b/>
          <w:sz w:val="52"/>
          <w:szCs w:val="52"/>
          <w:lang w:eastAsia="ru-RU"/>
        </w:rPr>
        <w:t>-202</w:t>
      </w:r>
      <w:r w:rsidR="00647813" w:rsidRPr="00647813">
        <w:rPr>
          <w:rFonts w:ascii="Times New Roman" w:hAnsi="Times New Roman"/>
          <w:b/>
          <w:sz w:val="52"/>
          <w:szCs w:val="52"/>
          <w:lang w:eastAsia="ru-RU"/>
        </w:rPr>
        <w:t>3</w:t>
      </w:r>
      <w:r w:rsidR="008F3A29" w:rsidRPr="00647813">
        <w:rPr>
          <w:rFonts w:ascii="Times New Roman" w:hAnsi="Times New Roman"/>
          <w:b/>
          <w:sz w:val="52"/>
          <w:szCs w:val="52"/>
          <w:lang w:eastAsia="ru-RU"/>
        </w:rPr>
        <w:t xml:space="preserve"> </w:t>
      </w:r>
      <w:proofErr w:type="spellStart"/>
      <w:r w:rsidR="008F3A29" w:rsidRPr="00647813">
        <w:rPr>
          <w:rFonts w:ascii="Times New Roman" w:hAnsi="Times New Roman"/>
          <w:b/>
          <w:sz w:val="52"/>
          <w:szCs w:val="52"/>
          <w:lang w:eastAsia="ru-RU"/>
        </w:rPr>
        <w:t>уч</w:t>
      </w:r>
      <w:proofErr w:type="gramStart"/>
      <w:r w:rsidR="008F3A29" w:rsidRPr="00647813">
        <w:rPr>
          <w:rFonts w:ascii="Times New Roman" w:hAnsi="Times New Roman"/>
          <w:b/>
          <w:sz w:val="52"/>
          <w:szCs w:val="52"/>
          <w:lang w:eastAsia="ru-RU"/>
        </w:rPr>
        <w:t>.г</w:t>
      </w:r>
      <w:proofErr w:type="gramEnd"/>
      <w:r w:rsidR="008F3A29" w:rsidRPr="00647813">
        <w:rPr>
          <w:rFonts w:ascii="Times New Roman" w:hAnsi="Times New Roman"/>
          <w:b/>
          <w:sz w:val="52"/>
          <w:szCs w:val="52"/>
          <w:lang w:eastAsia="ru-RU"/>
        </w:rPr>
        <w:t>од</w:t>
      </w:r>
      <w:r w:rsidR="00B46E06" w:rsidRPr="00647813">
        <w:rPr>
          <w:rFonts w:ascii="Times New Roman" w:hAnsi="Times New Roman"/>
          <w:b/>
          <w:sz w:val="52"/>
          <w:szCs w:val="52"/>
          <w:lang w:eastAsia="ru-RU"/>
        </w:rPr>
        <w:t>ы</w:t>
      </w:r>
      <w:proofErr w:type="spellEnd"/>
    </w:p>
    <w:p w:rsidR="008D124E" w:rsidRPr="008F3A29" w:rsidRDefault="008D124E" w:rsidP="00044FBA">
      <w:pPr>
        <w:pStyle w:val="a6"/>
        <w:spacing w:line="0" w:lineRule="atLeast"/>
        <w:rPr>
          <w:rStyle w:val="a8"/>
          <w:sz w:val="56"/>
          <w:szCs w:val="56"/>
        </w:rPr>
      </w:pPr>
    </w:p>
    <w:p w:rsidR="007F02E5" w:rsidRPr="007F02E5" w:rsidRDefault="007F02E5" w:rsidP="00044FBA">
      <w:pPr>
        <w:spacing w:after="0" w:line="0" w:lineRule="atLeast"/>
        <w:ind w:firstLine="709"/>
        <w:jc w:val="center"/>
        <w:rPr>
          <w:rStyle w:val="a8"/>
          <w:rFonts w:ascii="Times New Roman" w:hAnsi="Times New Roman"/>
          <w:sz w:val="24"/>
          <w:szCs w:val="24"/>
        </w:rPr>
      </w:pPr>
    </w:p>
    <w:p w:rsidR="000C0D40" w:rsidRDefault="000C0D40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C0D40" w:rsidRDefault="000C0D40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8F3A29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F3A29" w:rsidRDefault="00647813" w:rsidP="00BF52B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2020 г.</w:t>
      </w:r>
    </w:p>
    <w:p w:rsidR="008F2F86" w:rsidRPr="007F02E5" w:rsidRDefault="008F2F86" w:rsidP="008F2F86">
      <w:pPr>
        <w:pStyle w:val="a9"/>
        <w:spacing w:line="0" w:lineRule="atLeast"/>
        <w:ind w:left="2061"/>
        <w:rPr>
          <w:b/>
        </w:rPr>
        <w:sectPr w:rsidR="008F2F86" w:rsidRPr="007F02E5" w:rsidSect="002416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0"/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41C8" w:rsidRDefault="002041C8" w:rsidP="002041C8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</w:t>
      </w:r>
      <w:r w:rsidR="000750D1" w:rsidRPr="002041C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Паспорт </w:t>
      </w:r>
      <w:r w:rsidR="00517984" w:rsidRPr="002041C8">
        <w:rPr>
          <w:rFonts w:ascii="Times New Roman" w:hAnsi="Times New Roman"/>
          <w:b/>
          <w:bCs/>
          <w:sz w:val="28"/>
          <w:szCs w:val="28"/>
          <w:lang w:eastAsia="ru-RU"/>
        </w:rPr>
        <w:t>п</w:t>
      </w:r>
      <w:r w:rsidR="000750D1" w:rsidRPr="002041C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рограммы по </w:t>
      </w:r>
      <w:proofErr w:type="spellStart"/>
      <w:r w:rsidR="000750D1" w:rsidRPr="002041C8">
        <w:rPr>
          <w:rFonts w:ascii="Times New Roman" w:hAnsi="Times New Roman"/>
          <w:b/>
          <w:bCs/>
          <w:sz w:val="28"/>
          <w:szCs w:val="28"/>
          <w:lang w:eastAsia="ru-RU"/>
        </w:rPr>
        <w:t>антикоррупционному</w:t>
      </w:r>
      <w:proofErr w:type="spellEnd"/>
      <w:r w:rsidR="000750D1" w:rsidRPr="002041C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517984" w:rsidRPr="002041C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просвещению </w:t>
      </w:r>
      <w:proofErr w:type="gramStart"/>
      <w:r w:rsidR="000750D1" w:rsidRPr="002041C8">
        <w:rPr>
          <w:rFonts w:ascii="Times New Roman" w:hAnsi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="00517984" w:rsidRPr="002041C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0750D1" w:rsidRPr="002041C8" w:rsidRDefault="00517984" w:rsidP="002041C8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041C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МБОУ </w:t>
      </w:r>
      <w:r w:rsidR="002041C8" w:rsidRPr="002041C8">
        <w:rPr>
          <w:rFonts w:ascii="Times New Roman" w:hAnsi="Times New Roman"/>
          <w:b/>
          <w:bCs/>
          <w:sz w:val="28"/>
          <w:szCs w:val="28"/>
          <w:lang w:eastAsia="ru-RU"/>
        </w:rPr>
        <w:t>«</w:t>
      </w:r>
      <w:proofErr w:type="spellStart"/>
      <w:r w:rsidR="002041C8" w:rsidRPr="002041C8">
        <w:rPr>
          <w:rFonts w:ascii="Times New Roman" w:hAnsi="Times New Roman"/>
          <w:b/>
          <w:bCs/>
          <w:sz w:val="28"/>
          <w:szCs w:val="28"/>
          <w:lang w:eastAsia="ru-RU"/>
        </w:rPr>
        <w:t>Байсаровская</w:t>
      </w:r>
      <w:proofErr w:type="spellEnd"/>
      <w:r w:rsidR="002041C8" w:rsidRPr="002041C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ООШ»</w:t>
      </w:r>
    </w:p>
    <w:p w:rsidR="002041C8" w:rsidRDefault="002041C8" w:rsidP="002041C8">
      <w:pPr>
        <w:spacing w:after="0" w:line="240" w:lineRule="auto"/>
        <w:ind w:right="-99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Style w:val="af0"/>
        <w:tblW w:w="9173" w:type="dxa"/>
        <w:tblInd w:w="534" w:type="dxa"/>
        <w:tblLook w:val="04A0"/>
      </w:tblPr>
      <w:tblGrid>
        <w:gridCol w:w="2551"/>
        <w:gridCol w:w="6622"/>
      </w:tblGrid>
      <w:tr w:rsidR="00517984" w:rsidTr="002041C8">
        <w:tc>
          <w:tcPr>
            <w:tcW w:w="2551" w:type="dxa"/>
          </w:tcPr>
          <w:p w:rsidR="00517984" w:rsidRPr="00517984" w:rsidRDefault="00517984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622" w:type="dxa"/>
          </w:tcPr>
          <w:p w:rsidR="00517984" w:rsidRPr="00517984" w:rsidRDefault="00517984" w:rsidP="002041C8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рограмма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 xml:space="preserve">по  антикоррупционному просвещению  </w:t>
            </w:r>
            <w:proofErr w:type="gramStart"/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на 20</w:t>
            </w:r>
            <w:r w:rsidR="002041C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20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-202</w:t>
            </w:r>
            <w:r w:rsidR="002041C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3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годы (далее - Программа)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517984" w:rsidTr="002041C8">
        <w:trPr>
          <w:trHeight w:val="7249"/>
        </w:trPr>
        <w:tc>
          <w:tcPr>
            <w:tcW w:w="2551" w:type="dxa"/>
          </w:tcPr>
          <w:p w:rsidR="00517984" w:rsidRPr="00392EDB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Правовые  основания  </w:t>
            </w:r>
            <w:proofErr w:type="gramStart"/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517984" w:rsidRPr="00392EDB" w:rsidRDefault="00517984" w:rsidP="00517984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6622" w:type="dxa"/>
          </w:tcPr>
          <w:p w:rsidR="001A57BF" w:rsidRPr="001A57BF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Конституция Российской Федерации,</w:t>
            </w:r>
            <w:r w:rsidRPr="001A57BF">
              <w:rPr>
                <w:rFonts w:eastAsiaTheme="minorEastAsia"/>
              </w:rPr>
              <w:tab/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4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 xml:space="preserve">Федеральный  закон  №  273-ФЗ  «Об  образовании  </w:t>
            </w:r>
            <w:proofErr w:type="gramStart"/>
            <w:r w:rsidRPr="001A57BF">
              <w:rPr>
                <w:rFonts w:eastAsiaTheme="minorEastAsia"/>
              </w:rPr>
              <w:t>в</w:t>
            </w:r>
            <w:proofErr w:type="gramEnd"/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Российской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Федерации»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от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29.12.2012  (ред.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от</w:t>
            </w:r>
            <w:proofErr w:type="gramEnd"/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Федеральный закон № 273-ФЗ «О противодействии</w:t>
            </w:r>
          </w:p>
          <w:p w:rsidR="001A57BF" w:rsidRPr="001A57BF" w:rsidRDefault="001A57BF" w:rsidP="001A57BF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коррупции» от 25.12.2008 (ред. от 15.02.2016),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Трудовой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Уголовный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1A57BF">
            <w:pPr>
              <w:pStyle w:val="a9"/>
              <w:numPr>
                <w:ilvl w:val="0"/>
                <w:numId w:val="35"/>
              </w:numPr>
              <w:spacing w:line="353" w:lineRule="exact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 xml:space="preserve">Кодекс Российской Федерации об </w:t>
            </w:r>
            <w:proofErr w:type="gramStart"/>
            <w:r w:rsidRPr="001A57BF">
              <w:rPr>
                <w:rFonts w:eastAsiaTheme="minorEastAsia"/>
              </w:rPr>
              <w:t>административных</w:t>
            </w:r>
            <w:proofErr w:type="gramEnd"/>
          </w:p>
          <w:p w:rsidR="009B53C8" w:rsidRDefault="001A57BF" w:rsidP="009B53C8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gramStart"/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правонарушениях</w:t>
            </w:r>
            <w:proofErr w:type="gramEnd"/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B53C8" w:rsidRPr="009B53C8" w:rsidRDefault="009B53C8" w:rsidP="009B53C8">
            <w:pPr>
              <w:pStyle w:val="a9"/>
              <w:numPr>
                <w:ilvl w:val="0"/>
                <w:numId w:val="40"/>
              </w:numPr>
              <w:spacing w:line="353" w:lineRule="exact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 xml:space="preserve">Распоряжение правительства Российской Федерации от 29 января 2019 года N 98-р «Об утверждении программы по антикоррупционному просвещению </w:t>
            </w:r>
            <w:proofErr w:type="gramStart"/>
            <w:r w:rsidRPr="009B53C8">
              <w:rPr>
                <w:rFonts w:eastAsiaTheme="minorEastAsia"/>
              </w:rPr>
              <w:t>обучающихся</w:t>
            </w:r>
            <w:proofErr w:type="gramEnd"/>
            <w:r w:rsidRPr="009B53C8">
              <w:rPr>
                <w:rFonts w:eastAsiaTheme="minorEastAsia"/>
              </w:rPr>
              <w:t xml:space="preserve"> на  2019 год»</w:t>
            </w:r>
          </w:p>
          <w:p w:rsidR="009B53C8" w:rsidRDefault="009B53C8" w:rsidP="009B53C8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Указ Президента Российской Федерации от 29 июня 2018 г. N 378 «О Национальном</w:t>
            </w:r>
            <w:r>
              <w:rPr>
                <w:rFonts w:eastAsiaTheme="minorEastAsia"/>
              </w:rPr>
              <w:t xml:space="preserve"> </w:t>
            </w:r>
            <w:r w:rsidRPr="009B53C8">
              <w:rPr>
                <w:rFonts w:eastAsiaTheme="minorEastAsia"/>
              </w:rPr>
              <w:t>плане противодействия коррупции на 2018-2020 годы».</w:t>
            </w:r>
          </w:p>
          <w:p w:rsidR="001A57BF" w:rsidRDefault="0086797F" w:rsidP="001A57BF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proofErr w:type="gramStart"/>
            <w:r w:rsidRPr="00202081">
              <w:rPr>
                <w:rFonts w:eastAsiaTheme="minorEastAsia"/>
              </w:rPr>
              <w:t>Программа по антикоррупционному просвещению обучающихся на 2019год, утвержденная  Правительством РФ от 29 января 2019г. №98-р.</w:t>
            </w:r>
            <w:proofErr w:type="gramEnd"/>
          </w:p>
          <w:p w:rsidR="00517984" w:rsidRPr="00517984" w:rsidRDefault="00B72DEA" w:rsidP="00B72DEA">
            <w:pPr>
              <w:pStyle w:val="a9"/>
              <w:numPr>
                <w:ilvl w:val="0"/>
                <w:numId w:val="39"/>
              </w:numPr>
              <w:spacing w:line="353" w:lineRule="exact"/>
              <w:rPr>
                <w:rFonts w:eastAsiaTheme="minorEastAsia"/>
              </w:rPr>
            </w:pPr>
            <w:r w:rsidRPr="00B72DEA">
              <w:rPr>
                <w:rFonts w:eastAsiaTheme="minorEastAsia"/>
              </w:rPr>
              <w:t>Приказ</w:t>
            </w:r>
            <w:r>
              <w:rPr>
                <w:rFonts w:eastAsiaTheme="minorEastAsia"/>
              </w:rPr>
              <w:t xml:space="preserve"> </w:t>
            </w:r>
            <w:r w:rsidRPr="00B72DEA">
              <w:rPr>
                <w:rFonts w:eastAsiaTheme="minorEastAsia"/>
              </w:rPr>
              <w:t xml:space="preserve"> министерства образования, науки и молодежной политики Нижегородской области от 05.09.2019 №316-01-63-2161 </w:t>
            </w:r>
            <w:r>
              <w:rPr>
                <w:rFonts w:eastAsiaTheme="minorEastAsia"/>
              </w:rPr>
              <w:t xml:space="preserve">об </w:t>
            </w:r>
            <w:r w:rsidRPr="00B72DEA">
              <w:rPr>
                <w:rFonts w:eastAsiaTheme="minorEastAsia"/>
              </w:rPr>
              <w:t>утвержде</w:t>
            </w:r>
            <w:r>
              <w:rPr>
                <w:rFonts w:eastAsiaTheme="minorEastAsia"/>
              </w:rPr>
              <w:t>нии</w:t>
            </w:r>
            <w:r w:rsidRPr="00B72DEA">
              <w:rPr>
                <w:rFonts w:eastAsiaTheme="minorEastAsia"/>
              </w:rPr>
              <w:t xml:space="preserve"> План</w:t>
            </w:r>
            <w:r>
              <w:rPr>
                <w:rFonts w:eastAsiaTheme="minorEastAsia"/>
              </w:rPr>
              <w:t>а</w:t>
            </w:r>
            <w:r w:rsidRPr="00B72DEA">
              <w:rPr>
                <w:rFonts w:eastAsiaTheme="minorEastAsia"/>
              </w:rPr>
              <w:t xml:space="preserve"> мероприятий по антикоррупционному просвещению обучающихся на 2019-2020 учебный год</w:t>
            </w:r>
            <w:r>
              <w:rPr>
                <w:rFonts w:eastAsiaTheme="minorEastAsia"/>
              </w:rPr>
              <w:t>.</w:t>
            </w:r>
            <w:bookmarkStart w:id="1" w:name="_GoBack"/>
            <w:bookmarkEnd w:id="1"/>
            <w:r w:rsidR="001A57BF" w:rsidRPr="001A57BF">
              <w:rPr>
                <w:rFonts w:eastAsiaTheme="minorEastAsia"/>
              </w:rPr>
              <w:tab/>
            </w:r>
            <w:r w:rsidR="001A57BF" w:rsidRPr="001A57BF">
              <w:rPr>
                <w:rFonts w:eastAsiaTheme="minorEastAsia"/>
              </w:rPr>
              <w:tab/>
            </w:r>
          </w:p>
        </w:tc>
      </w:tr>
      <w:tr w:rsidR="00517984" w:rsidTr="002041C8">
        <w:tc>
          <w:tcPr>
            <w:tcW w:w="2551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622" w:type="dxa"/>
          </w:tcPr>
          <w:p w:rsidR="00517984" w:rsidRPr="00517984" w:rsidRDefault="002041C8" w:rsidP="000750D1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Айзиля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Наилевна</w:t>
            </w:r>
            <w:proofErr w:type="spellEnd"/>
            <w:r w:rsid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 заместитель директора по ВР</w:t>
            </w:r>
          </w:p>
        </w:tc>
      </w:tr>
      <w:tr w:rsidR="00517984" w:rsidTr="002041C8">
        <w:tc>
          <w:tcPr>
            <w:tcW w:w="2551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22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Создание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условий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для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формирования</w:t>
            </w:r>
          </w:p>
          <w:p w:rsidR="00517984" w:rsidRPr="00517984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антикоррупционного мировоззрения </w:t>
            </w:r>
            <w:proofErr w:type="gramStart"/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2041C8">
        <w:tc>
          <w:tcPr>
            <w:tcW w:w="2551" w:type="dxa"/>
          </w:tcPr>
          <w:p w:rsidR="00517984" w:rsidRPr="00392EDB" w:rsidRDefault="00392EDB" w:rsidP="000750D1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622" w:type="dxa"/>
          </w:tcPr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Способствовать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развитию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навыков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з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аконопослушного поведения обучающихся.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2. Обеспечить  получение  </w:t>
            </w:r>
            <w:proofErr w:type="gramStart"/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знаний  о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сущности коррупции, ее общественной опасности.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Способствовать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формированию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у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proofErr w:type="gramStart"/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навыков антикоррупционного поведения, нетерпимости</w:t>
            </w:r>
          </w:p>
          <w:p w:rsidR="008D3E21" w:rsidRPr="008D3E21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к проявлениям коррупции в повседневной жизни.</w:t>
            </w:r>
          </w:p>
          <w:p w:rsidR="00517984" w:rsidRPr="00517984" w:rsidRDefault="008D3E21" w:rsidP="008D3E21">
            <w:pPr>
              <w:spacing w:after="0" w:line="353" w:lineRule="exact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 Создание  условий  для  совместной  деятельности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гимназии  и  представителей  социума  по  вопросам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антикоррупционного воспитания обучающихся.</w:t>
            </w:r>
          </w:p>
        </w:tc>
      </w:tr>
      <w:tr w:rsidR="00517984" w:rsidTr="002041C8">
        <w:tc>
          <w:tcPr>
            <w:tcW w:w="2551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Основные направления</w:t>
            </w:r>
          </w:p>
          <w:p w:rsidR="00517984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2" w:type="dxa"/>
          </w:tcPr>
          <w:p w:rsidR="00955864" w:rsidRPr="00955864" w:rsidRDefault="00955864" w:rsidP="00955864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Антикоррупционное</w:t>
            </w:r>
            <w:r w:rsidRPr="00955864">
              <w:rPr>
                <w:rFonts w:eastAsiaTheme="minorEastAsia"/>
              </w:rPr>
              <w:tab/>
              <w:t>образование</w:t>
            </w:r>
            <w:r w:rsidRPr="00955864">
              <w:rPr>
                <w:rFonts w:eastAsiaTheme="minorEastAsia"/>
              </w:rPr>
              <w:tab/>
            </w:r>
            <w:r w:rsidRPr="00955864">
              <w:rPr>
                <w:rFonts w:eastAsiaTheme="minorEastAsia"/>
              </w:rPr>
              <w:tab/>
              <w:t xml:space="preserve">и </w:t>
            </w:r>
          </w:p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антикоррупционная пропаганда.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55864" w:rsidRPr="00955864" w:rsidRDefault="00955864" w:rsidP="00955864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Обеспечение</w:t>
            </w:r>
            <w:r w:rsidRPr="00955864">
              <w:rPr>
                <w:rFonts w:eastAsiaTheme="minorEastAsia"/>
              </w:rPr>
              <w:tab/>
              <w:t>открытости   и   доступности   для</w:t>
            </w:r>
            <w:r w:rsidRPr="00955864">
              <w:rPr>
                <w:rFonts w:eastAsiaTheme="minorEastAsia"/>
              </w:rPr>
              <w:tab/>
            </w:r>
            <w:r>
              <w:rPr>
                <w:rFonts w:eastAsiaTheme="minorEastAsia"/>
              </w:rPr>
              <w:t xml:space="preserve"> </w:t>
            </w:r>
            <w:r w:rsidRPr="00955864">
              <w:rPr>
                <w:rFonts w:eastAsiaTheme="minorEastAsia"/>
              </w:rPr>
              <w:t>населения</w:t>
            </w:r>
            <w:r w:rsidRPr="00955864">
              <w:rPr>
                <w:rFonts w:eastAsiaTheme="minorEastAsia"/>
              </w:rPr>
              <w:tab/>
              <w:t>деятельности</w:t>
            </w:r>
            <w:r w:rsidRPr="00955864">
              <w:rPr>
                <w:rFonts w:eastAsiaTheme="minorEastAsia"/>
              </w:rPr>
              <w:tab/>
              <w:t>гимназии,</w:t>
            </w:r>
            <w:r w:rsidRPr="00955864">
              <w:rPr>
                <w:rFonts w:eastAsiaTheme="minorEastAsia"/>
              </w:rPr>
              <w:tab/>
              <w:t>укрепление</w:t>
            </w:r>
            <w:r w:rsidRPr="00955864">
              <w:rPr>
                <w:rFonts w:eastAsiaTheme="minorEastAsia"/>
              </w:rPr>
              <w:tab/>
            </w:r>
          </w:p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связей гимназии с гражданским обществом.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55864" w:rsidRPr="00955864" w:rsidRDefault="00955864" w:rsidP="00955864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Проведение</w:t>
            </w:r>
            <w:r w:rsidRPr="00955864">
              <w:rPr>
                <w:rFonts w:eastAsiaTheme="minorEastAsia"/>
              </w:rPr>
              <w:tab/>
              <w:t>мероприятий</w:t>
            </w:r>
            <w:r w:rsidRPr="00955864">
              <w:rPr>
                <w:rFonts w:eastAsiaTheme="minorEastAsia"/>
              </w:rPr>
              <w:tab/>
              <w:t>по</w:t>
            </w:r>
            <w:r>
              <w:rPr>
                <w:rFonts w:eastAsiaTheme="minorEastAsia"/>
              </w:rPr>
              <w:t xml:space="preserve"> </w:t>
            </w:r>
            <w:r w:rsidRPr="00955864">
              <w:rPr>
                <w:rFonts w:eastAsiaTheme="minorEastAsia"/>
              </w:rPr>
              <w:t>антикоррупционному</w:t>
            </w:r>
            <w:r w:rsidRPr="00955864">
              <w:rPr>
                <w:rFonts w:eastAsiaTheme="minorEastAsia"/>
              </w:rPr>
              <w:tab/>
            </w:r>
          </w:p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образованию,  антикоррупционному  просвещению,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антикоррупционной пропаганде.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2041C8">
        <w:tc>
          <w:tcPr>
            <w:tcW w:w="2551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Сроки и этапы</w:t>
            </w:r>
          </w:p>
          <w:p w:rsidR="00517984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6622" w:type="dxa"/>
          </w:tcPr>
          <w:p w:rsidR="00955864" w:rsidRPr="0095586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  <w:r w:rsidR="002041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– 20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="002041C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годы.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955864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Программа реализуется в один этап</w:t>
            </w:r>
            <w:r w:rsid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92EDB" w:rsidTr="002041C8">
        <w:tc>
          <w:tcPr>
            <w:tcW w:w="2551" w:type="dxa"/>
          </w:tcPr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Ожидаемые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конечные</w:t>
            </w:r>
          </w:p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результаты реализации</w:t>
            </w:r>
          </w:p>
          <w:p w:rsidR="00392EDB" w:rsidRPr="00392EDB" w:rsidRDefault="00392EDB" w:rsidP="00392EDB">
            <w:pPr>
              <w:spacing w:after="0" w:line="353" w:lineRule="exac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622" w:type="dxa"/>
          </w:tcPr>
          <w:p w:rsidR="00C52C16" w:rsidRPr="00C52C16" w:rsidRDefault="00C52C16" w:rsidP="00C52C16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Нормативно-правовая,</w:t>
            </w:r>
            <w:r w:rsidRPr="00C52C16">
              <w:rPr>
                <w:rFonts w:eastAsiaTheme="minorEastAsia"/>
              </w:rPr>
              <w:tab/>
              <w:t>информационн</w:t>
            </w:r>
            <w:proofErr w:type="gramStart"/>
            <w:r w:rsidRPr="00C52C16">
              <w:rPr>
                <w:rFonts w:eastAsiaTheme="minorEastAsia"/>
              </w:rPr>
              <w:t>о-</w:t>
            </w:r>
            <w:proofErr w:type="gramEnd"/>
            <w:r w:rsidRPr="00C52C16">
              <w:rPr>
                <w:rFonts w:eastAsiaTheme="minorEastAsia"/>
              </w:rPr>
              <w:t xml:space="preserve"> методическая обеспеченность</w:t>
            </w:r>
            <w:r w:rsidRPr="00C52C16">
              <w:rPr>
                <w:rFonts w:eastAsiaTheme="minorEastAsia"/>
              </w:rPr>
              <w:tab/>
              <w:t>деятельности лицея по  антикоррупционному образованию.</w:t>
            </w:r>
          </w:p>
          <w:p w:rsidR="00C52C16" w:rsidRPr="00C52C16" w:rsidRDefault="00C52C16" w:rsidP="00C52C16">
            <w:pPr>
              <w:pStyle w:val="a9"/>
              <w:numPr>
                <w:ilvl w:val="0"/>
                <w:numId w:val="37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Нетерпимость</w:t>
            </w:r>
            <w:r w:rsidRPr="00C52C16">
              <w:rPr>
                <w:rFonts w:eastAsiaTheme="minorEastAsia"/>
              </w:rPr>
              <w:tab/>
            </w:r>
            <w:proofErr w:type="gramStart"/>
            <w:r w:rsidRPr="00C52C16">
              <w:rPr>
                <w:rFonts w:eastAsiaTheme="minorEastAsia"/>
              </w:rPr>
              <w:t>обучающихся</w:t>
            </w:r>
            <w:proofErr w:type="gramEnd"/>
            <w:r w:rsidRPr="00C52C16">
              <w:rPr>
                <w:rFonts w:eastAsiaTheme="minorEastAsia"/>
              </w:rPr>
              <w:tab/>
              <w:t>к</w:t>
            </w:r>
          </w:p>
          <w:p w:rsidR="00C52C16" w:rsidRPr="00C52C16" w:rsidRDefault="00C52C16" w:rsidP="00C52C1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коррупционному поведению.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C52C16" w:rsidRPr="00C52C16" w:rsidRDefault="00C52C16" w:rsidP="00C52C16">
            <w:pPr>
              <w:pStyle w:val="a9"/>
              <w:numPr>
                <w:ilvl w:val="0"/>
                <w:numId w:val="38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Формирование</w:t>
            </w:r>
            <w:r w:rsidRPr="00C52C16">
              <w:rPr>
                <w:rFonts w:eastAsiaTheme="minorEastAsia"/>
              </w:rPr>
              <w:tab/>
              <w:t>антикоррупционной культуры  у</w:t>
            </w:r>
          </w:p>
          <w:p w:rsidR="00C52C16" w:rsidRPr="00C52C16" w:rsidRDefault="00C52C16" w:rsidP="00C52C1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C52C16" w:rsidRPr="00C52C16" w:rsidRDefault="00C52C16" w:rsidP="00C52C16">
            <w:pPr>
              <w:pStyle w:val="a9"/>
              <w:numPr>
                <w:ilvl w:val="0"/>
                <w:numId w:val="38"/>
              </w:numPr>
              <w:spacing w:line="353" w:lineRule="exact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 xml:space="preserve">Отсутствие  случаев  коррупционного  поведения  </w:t>
            </w:r>
            <w:proofErr w:type="gramStart"/>
            <w:r w:rsidRPr="00C52C16">
              <w:rPr>
                <w:rFonts w:eastAsiaTheme="minorEastAsia"/>
              </w:rPr>
              <w:t>в</w:t>
            </w:r>
            <w:proofErr w:type="gramEnd"/>
          </w:p>
          <w:p w:rsidR="00392EDB" w:rsidRPr="00517984" w:rsidRDefault="00C52C16" w:rsidP="00C52C16">
            <w:pPr>
              <w:spacing w:after="0" w:line="353" w:lineRule="exac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ОУ.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0750D1" w:rsidRPr="000750D1" w:rsidRDefault="000750D1" w:rsidP="000750D1">
      <w:pPr>
        <w:spacing w:after="0" w:line="200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F02E5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:rsidR="00202081" w:rsidRPr="007F02E5" w:rsidRDefault="00202081" w:rsidP="002041C8">
      <w:pPr>
        <w:pStyle w:val="a9"/>
        <w:widowControl w:val="0"/>
        <w:numPr>
          <w:ilvl w:val="0"/>
          <w:numId w:val="32"/>
        </w:numPr>
        <w:autoSpaceDE w:val="0"/>
        <w:autoSpaceDN w:val="0"/>
        <w:adjustRightInd w:val="0"/>
        <w:spacing w:line="0" w:lineRule="atLeast"/>
        <w:ind w:left="284" w:hanging="284"/>
        <w:contextualSpacing/>
        <w:rPr>
          <w:color w:val="000000"/>
        </w:rPr>
      </w:pPr>
      <w:r w:rsidRPr="007F02E5">
        <w:rPr>
          <w:color w:val="000000"/>
        </w:rPr>
        <w:t>Пояснительная записка.</w:t>
      </w:r>
    </w:p>
    <w:p w:rsidR="00202081" w:rsidRPr="007F02E5" w:rsidRDefault="00202081" w:rsidP="002041C8">
      <w:pPr>
        <w:pStyle w:val="a9"/>
        <w:numPr>
          <w:ilvl w:val="0"/>
          <w:numId w:val="32"/>
        </w:numPr>
        <w:spacing w:line="0" w:lineRule="atLeast"/>
        <w:ind w:left="284" w:hanging="284"/>
        <w:jc w:val="both"/>
      </w:pPr>
      <w:r w:rsidRPr="007F02E5">
        <w:t>Содержание дисциплин (модулей) основных образовательных программ, включающих антикоррупционное воспитание.</w:t>
      </w:r>
    </w:p>
    <w:p w:rsidR="00202081" w:rsidRPr="007F02E5" w:rsidRDefault="00202081" w:rsidP="002041C8">
      <w:pPr>
        <w:pStyle w:val="1"/>
        <w:numPr>
          <w:ilvl w:val="0"/>
          <w:numId w:val="32"/>
        </w:numPr>
        <w:spacing w:before="0" w:after="0" w:line="0" w:lineRule="atLeast"/>
        <w:ind w:left="284" w:hanging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>
        <w:rPr>
          <w:rFonts w:ascii="Times New Roman" w:hAnsi="Times New Roman" w:cs="Times New Roman"/>
          <w:b w:val="0"/>
          <w:sz w:val="24"/>
          <w:szCs w:val="24"/>
        </w:rPr>
        <w:t>у обучающихся начальных классов.</w:t>
      </w:r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02081" w:rsidRPr="007F02E5" w:rsidRDefault="00202081" w:rsidP="002041C8">
      <w:pPr>
        <w:pStyle w:val="a9"/>
        <w:numPr>
          <w:ilvl w:val="0"/>
          <w:numId w:val="32"/>
        </w:numPr>
        <w:spacing w:line="0" w:lineRule="atLeast"/>
        <w:ind w:left="284" w:hanging="284"/>
        <w:jc w:val="both"/>
      </w:pPr>
      <w:r w:rsidRPr="007F02E5">
        <w:t xml:space="preserve">Формирование антикоррупционного мировоззрения у </w:t>
      </w:r>
      <w:proofErr w:type="gramStart"/>
      <w:r w:rsidRPr="007F02E5">
        <w:t>обучающихся</w:t>
      </w:r>
      <w:proofErr w:type="gramEnd"/>
      <w:r w:rsidRPr="007F02E5">
        <w:t xml:space="preserve"> по программам основного общего образования</w:t>
      </w:r>
      <w:r>
        <w:t xml:space="preserve"> (5-9 классы).</w:t>
      </w:r>
    </w:p>
    <w:p w:rsidR="00202081" w:rsidRPr="007F02E5" w:rsidRDefault="00202081" w:rsidP="002041C8">
      <w:pPr>
        <w:pStyle w:val="a9"/>
        <w:numPr>
          <w:ilvl w:val="0"/>
          <w:numId w:val="32"/>
        </w:numPr>
        <w:spacing w:line="0" w:lineRule="atLeast"/>
        <w:ind w:left="284" w:hanging="284"/>
        <w:jc w:val="both"/>
      </w:pPr>
      <w:r w:rsidRPr="007F02E5">
        <w:t xml:space="preserve">Формирование </w:t>
      </w:r>
      <w:proofErr w:type="spellStart"/>
      <w:r w:rsidRPr="007F02E5">
        <w:t>антикоррупционного</w:t>
      </w:r>
      <w:proofErr w:type="spellEnd"/>
      <w:r w:rsidRPr="007F02E5">
        <w:t xml:space="preserve"> мировоззрения в рамках реализации программы воспитания и социализации обучающихся </w:t>
      </w:r>
    </w:p>
    <w:p w:rsidR="00202081" w:rsidRPr="007F02E5" w:rsidRDefault="00202081" w:rsidP="002041C8">
      <w:pPr>
        <w:pStyle w:val="a9"/>
        <w:numPr>
          <w:ilvl w:val="0"/>
          <w:numId w:val="32"/>
        </w:numPr>
        <w:spacing w:line="0" w:lineRule="atLeast"/>
        <w:ind w:left="284" w:hanging="284"/>
      </w:pPr>
      <w:r w:rsidRPr="007F02E5">
        <w:t>Заключение</w:t>
      </w:r>
    </w:p>
    <w:p w:rsidR="00202081" w:rsidRPr="007F02E5" w:rsidRDefault="00202081" w:rsidP="002041C8">
      <w:pPr>
        <w:pStyle w:val="a9"/>
        <w:numPr>
          <w:ilvl w:val="0"/>
          <w:numId w:val="32"/>
        </w:numPr>
        <w:spacing w:line="0" w:lineRule="atLeast"/>
        <w:ind w:left="284" w:hanging="284"/>
      </w:pPr>
      <w:r w:rsidRPr="007F02E5">
        <w:t>Приложение 1.</w:t>
      </w:r>
    </w:p>
    <w:p w:rsidR="000750D1" w:rsidRDefault="000750D1" w:rsidP="002041C8">
      <w:pPr>
        <w:spacing w:after="0" w:line="0" w:lineRule="atLeast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E55CF" w:rsidRDefault="001E55CF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B46E06" w:rsidRDefault="00B46E0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F20B46" w:rsidRDefault="00F20B4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Default="0020208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D124E" w:rsidRDefault="00215E0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F20B46" w:rsidRPr="007F02E5" w:rsidRDefault="00F20B4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</w:t>
      </w:r>
      <w:proofErr w:type="gramStart"/>
      <w:r w:rsidRPr="007F02E5">
        <w:rPr>
          <w:rFonts w:ascii="Times New Roman" w:hAnsi="Times New Roman"/>
          <w:sz w:val="24"/>
          <w:szCs w:val="24"/>
        </w:rPr>
        <w:t>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  <w:proofErr w:type="gramEnd"/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</w:t>
      </w:r>
      <w:proofErr w:type="gramStart"/>
      <w:r w:rsidRPr="007F02E5">
        <w:rPr>
          <w:rFonts w:ascii="Times New Roman" w:hAnsi="Times New Roman"/>
          <w:sz w:val="24"/>
          <w:szCs w:val="24"/>
        </w:rPr>
        <w:t>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  <w:proofErr w:type="gramEnd"/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0A7407" w:rsidRPr="007F02E5" w:rsidRDefault="008D124E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</w:rPr>
      </w:pPr>
      <w:r w:rsidRPr="007F02E5">
        <w:rPr>
          <w:rFonts w:ascii="Times New Roman" w:hAnsi="Times New Roman"/>
          <w:i/>
        </w:rPr>
        <w:t>Целью</w:t>
      </w:r>
      <w:r w:rsidRPr="007F02E5">
        <w:rPr>
          <w:rFonts w:ascii="Times New Roman" w:hAnsi="Times New Roman"/>
        </w:rPr>
        <w:t xml:space="preserve"> </w:t>
      </w:r>
      <w:r w:rsidR="00215E01" w:rsidRPr="007F02E5">
        <w:rPr>
          <w:rFonts w:ascii="Times New Roman" w:hAnsi="Times New Roman"/>
        </w:rPr>
        <w:t>программы</w:t>
      </w:r>
      <w:r w:rsidRPr="007F02E5">
        <w:rPr>
          <w:rFonts w:ascii="Times New Roman" w:hAnsi="Times New Roman"/>
        </w:rPr>
        <w:t xml:space="preserve">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</w:t>
      </w:r>
      <w:r w:rsidR="000A7407" w:rsidRPr="007F02E5">
        <w:rPr>
          <w:rFonts w:ascii="Times New Roman" w:hAnsi="Times New Roman"/>
        </w:rPr>
        <w:t>основного общего и среднего общего образования</w:t>
      </w:r>
      <w:r w:rsidRPr="007F02E5">
        <w:rPr>
          <w:rFonts w:ascii="Times New Roman" w:hAnsi="Times New Roman"/>
        </w:rPr>
        <w:t xml:space="preserve">. </w:t>
      </w:r>
    </w:p>
    <w:p w:rsidR="000A7407" w:rsidRPr="007F02E5" w:rsidRDefault="000A7407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b/>
          <w:bCs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 xml:space="preserve">Цель антикоррупционного воспитания </w:t>
      </w:r>
      <w:r w:rsidRPr="007F02E5">
        <w:rPr>
          <w:rFonts w:ascii="Times New Roman" w:hAnsi="Times New Roman"/>
          <w:color w:val="000000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 w:rsidRPr="007F02E5">
        <w:rPr>
          <w:rFonts w:ascii="Times New Roman" w:hAnsi="Times New Roman"/>
          <w:b/>
          <w:bCs/>
          <w:color w:val="000000"/>
        </w:rPr>
        <w:t xml:space="preserve"> </w:t>
      </w:r>
    </w:p>
    <w:p w:rsidR="000A7407" w:rsidRPr="007F02E5" w:rsidRDefault="000A7407" w:rsidP="003E781D">
      <w:pPr>
        <w:pStyle w:val="Pa4"/>
        <w:spacing w:line="0" w:lineRule="atLeast"/>
        <w:ind w:firstLine="360"/>
        <w:contextualSpacing/>
        <w:jc w:val="both"/>
        <w:rPr>
          <w:rFonts w:ascii="Times New Roman" w:hAnsi="Times New Roman"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>Задачи антикоррупционного воспитания: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Познакомить с явлением коррупции: сутью, причинами, последствиями.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Поощрять нетерпимость к проявлениям коррупции.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Продемонстрировать возможности борьбы с коррупцией.</w:t>
      </w:r>
    </w:p>
    <w:p w:rsidR="00D161A4" w:rsidRDefault="000A7407" w:rsidP="00D161A4">
      <w:pPr>
        <w:spacing w:after="0" w:line="0" w:lineRule="atLeas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F02E5">
        <w:rPr>
          <w:rFonts w:ascii="Times New Roman" w:hAnsi="Times New Roman"/>
          <w:bCs/>
          <w:sz w:val="24"/>
          <w:szCs w:val="24"/>
        </w:rPr>
        <w:t xml:space="preserve"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уроках права, обществознания. К моменту окончания </w:t>
      </w:r>
      <w:r w:rsidR="00977B34">
        <w:rPr>
          <w:rFonts w:ascii="Times New Roman" w:hAnsi="Times New Roman"/>
          <w:bCs/>
          <w:sz w:val="24"/>
          <w:szCs w:val="24"/>
        </w:rPr>
        <w:t>лицея</w:t>
      </w:r>
      <w:r w:rsidRPr="007F02E5">
        <w:rPr>
          <w:rFonts w:ascii="Times New Roman" w:hAnsi="Times New Roman"/>
          <w:bCs/>
          <w:sz w:val="24"/>
          <w:szCs w:val="24"/>
        </w:rPr>
        <w:t xml:space="preserve"> учащиеся получают целостное </w:t>
      </w:r>
      <w:r w:rsidRPr="007F02E5">
        <w:rPr>
          <w:rFonts w:ascii="Times New Roman" w:hAnsi="Times New Roman"/>
          <w:bCs/>
          <w:sz w:val="24"/>
          <w:szCs w:val="24"/>
        </w:rPr>
        <w:lastRenderedPageBreak/>
        <w:t xml:space="preserve">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</w:t>
      </w:r>
    </w:p>
    <w:p w:rsidR="00D161A4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Основные элементы системы антикоррупционного воспитания отражены в таблице 1.</w:t>
      </w:r>
    </w:p>
    <w:p w:rsidR="003E781D" w:rsidRDefault="003E781D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6E2533" w:rsidRDefault="006E2533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0A7407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</w:t>
      </w:r>
      <w:r w:rsidRPr="00027E01">
        <w:rPr>
          <w:rFonts w:ascii="Times New Roman" w:hAnsi="Times New Roman"/>
          <w:i/>
          <w:sz w:val="24"/>
          <w:szCs w:val="24"/>
        </w:rPr>
        <w:t xml:space="preserve">Таблица 1. Система антикоррупционного воспитания в </w:t>
      </w:r>
      <w:r w:rsidR="00D161A4" w:rsidRPr="00027E01">
        <w:rPr>
          <w:rFonts w:ascii="Times New Roman" w:hAnsi="Times New Roman"/>
          <w:i/>
          <w:sz w:val="24"/>
          <w:szCs w:val="24"/>
        </w:rPr>
        <w:t xml:space="preserve">МБОУ </w:t>
      </w:r>
      <w:r w:rsidR="001E55CF">
        <w:rPr>
          <w:rFonts w:ascii="Times New Roman" w:hAnsi="Times New Roman"/>
          <w:i/>
          <w:sz w:val="24"/>
          <w:szCs w:val="24"/>
        </w:rPr>
        <w:t>«</w:t>
      </w:r>
      <w:proofErr w:type="spellStart"/>
      <w:r w:rsidR="001E55CF">
        <w:rPr>
          <w:rFonts w:ascii="Times New Roman" w:hAnsi="Times New Roman"/>
          <w:i/>
          <w:sz w:val="24"/>
          <w:szCs w:val="24"/>
        </w:rPr>
        <w:t>Байсаровская</w:t>
      </w:r>
      <w:proofErr w:type="spellEnd"/>
      <w:r w:rsidR="001E55CF">
        <w:rPr>
          <w:rFonts w:ascii="Times New Roman" w:hAnsi="Times New Roman"/>
          <w:i/>
          <w:sz w:val="24"/>
          <w:szCs w:val="24"/>
        </w:rPr>
        <w:t xml:space="preserve"> ООШ»</w:t>
      </w:r>
    </w:p>
    <w:p w:rsidR="00027E01" w:rsidRPr="00027E01" w:rsidRDefault="00027E01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86"/>
        <w:gridCol w:w="2389"/>
        <w:gridCol w:w="2264"/>
        <w:gridCol w:w="2972"/>
      </w:tblGrid>
      <w:tr w:rsidR="000A7407" w:rsidRPr="007F02E5" w:rsidTr="001E55CF">
        <w:tc>
          <w:tcPr>
            <w:tcW w:w="2086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2389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264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297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0A7407" w:rsidRPr="007F02E5" w:rsidTr="001E55CF">
        <w:tc>
          <w:tcPr>
            <w:tcW w:w="2086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2389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стремление стать хранителем порядка.</w:t>
            </w:r>
          </w:p>
        </w:tc>
        <w:tc>
          <w:tcPr>
            <w:tcW w:w="2264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Хранители порядка: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297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Беседы-убеждения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1E55CF">
        <w:tc>
          <w:tcPr>
            <w:tcW w:w="2086" w:type="dxa"/>
          </w:tcPr>
          <w:p w:rsidR="000A7407" w:rsidRPr="007F02E5" w:rsidRDefault="000A7407" w:rsidP="00C2094A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5–7  классов </w:t>
            </w:r>
          </w:p>
        </w:tc>
        <w:tc>
          <w:tcPr>
            <w:tcW w:w="2389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264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297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коллективно-творческие дела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1E55CF">
        <w:tc>
          <w:tcPr>
            <w:tcW w:w="2086" w:type="dxa"/>
          </w:tcPr>
          <w:p w:rsidR="000A7407" w:rsidRPr="007F02E5" w:rsidRDefault="000A7407" w:rsidP="00C2094A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8–9 классов </w:t>
            </w:r>
          </w:p>
        </w:tc>
        <w:tc>
          <w:tcPr>
            <w:tcW w:w="2389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компетентности в решении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264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Успех без нарушений</w:t>
            </w:r>
          </w:p>
        </w:tc>
        <w:tc>
          <w:tcPr>
            <w:tcW w:w="2972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обучающие практикумы</w:t>
            </w:r>
          </w:p>
        </w:tc>
      </w:tr>
    </w:tbl>
    <w:p w:rsidR="0015326C" w:rsidRPr="007F02E5" w:rsidRDefault="0015326C" w:rsidP="00044FBA">
      <w:pPr>
        <w:pStyle w:val="a9"/>
        <w:spacing w:line="0" w:lineRule="atLeast"/>
        <w:jc w:val="both"/>
        <w:rPr>
          <w:b/>
        </w:rPr>
      </w:pPr>
    </w:p>
    <w:p w:rsidR="000A7407" w:rsidRPr="007F02E5" w:rsidRDefault="000A7407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8D124E" w:rsidRPr="007F02E5" w:rsidRDefault="001E55CF" w:rsidP="001E55CF">
      <w:pPr>
        <w:spacing w:after="0" w:line="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D124E" w:rsidRPr="007F02E5">
        <w:rPr>
          <w:rFonts w:ascii="Times New Roman" w:hAnsi="Times New Roman"/>
          <w:sz w:val="24"/>
          <w:szCs w:val="24"/>
        </w:rPr>
        <w:t xml:space="preserve">Программы и мероприятия </w:t>
      </w:r>
      <w:proofErr w:type="spellStart"/>
      <w:r w:rsidR="008D124E" w:rsidRPr="007F02E5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="008D124E" w:rsidRPr="007F02E5">
        <w:rPr>
          <w:rFonts w:ascii="Times New Roman" w:hAnsi="Times New Roman"/>
          <w:sz w:val="24"/>
          <w:szCs w:val="24"/>
        </w:rPr>
        <w:t xml:space="preserve">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антикоррупционное просвещение обучающихся реализуется в рамках работы научных секций и кружков, а также тематических </w:t>
      </w:r>
      <w:proofErr w:type="spellStart"/>
      <w:r w:rsidR="008D124E" w:rsidRPr="007F02E5">
        <w:rPr>
          <w:rFonts w:ascii="Times New Roman" w:hAnsi="Times New Roman"/>
          <w:sz w:val="24"/>
          <w:szCs w:val="24"/>
        </w:rPr>
        <w:t>внеучебных</w:t>
      </w:r>
      <w:proofErr w:type="spellEnd"/>
      <w:r w:rsidR="008D124E" w:rsidRPr="007F02E5">
        <w:rPr>
          <w:rFonts w:ascii="Times New Roman" w:hAnsi="Times New Roman"/>
          <w:sz w:val="24"/>
          <w:szCs w:val="24"/>
        </w:rPr>
        <w:t xml:space="preserve">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антикоррупционных взглядов и утверждения ценностей правового государства. </w:t>
      </w:r>
    </w:p>
    <w:p w:rsidR="008D124E" w:rsidRDefault="000A7407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    </w:t>
      </w:r>
      <w:r w:rsidR="008D124E" w:rsidRPr="007F02E5">
        <w:rPr>
          <w:rFonts w:ascii="Times New Roman" w:hAnsi="Times New Roman"/>
          <w:sz w:val="24"/>
          <w:szCs w:val="24"/>
        </w:rPr>
        <w:t>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9D7ECF" w:rsidRPr="007F02E5" w:rsidRDefault="009D7ECF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7"/>
        <w:gridCol w:w="6632"/>
      </w:tblGrid>
      <w:tr w:rsidR="008D124E" w:rsidRPr="007F02E5" w:rsidTr="001E55CF">
        <w:tc>
          <w:tcPr>
            <w:tcW w:w="300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6632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Требования к образовательной программе, связанные с антикоррупционным воспитанием</w:t>
            </w:r>
          </w:p>
        </w:tc>
      </w:tr>
      <w:tr w:rsidR="008D124E" w:rsidRPr="007F02E5" w:rsidTr="001E55CF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 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начального общего образования</w:t>
            </w:r>
          </w:p>
        </w:tc>
        <w:tc>
          <w:tcPr>
            <w:tcW w:w="6632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4" w:hanging="4"/>
              <w:contextualSpacing/>
              <w:jc w:val="both"/>
            </w:pPr>
            <w:r w:rsidRPr="007F02E5">
      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</w:t>
            </w:r>
            <w:proofErr w:type="gramStart"/>
            <w:r w:rsidRPr="007F02E5">
              <w:t>демократического гражданского общества</w:t>
            </w:r>
            <w:proofErr w:type="gramEnd"/>
            <w:r w:rsidRPr="007F02E5">
              <w:t>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становление основ гражданской идентичности и мировоззрения обучающихся;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 xml:space="preserve">духовно-нравственное развитие и воспитание обучающихся, предусматривающее принятие ими моральных </w:t>
            </w:r>
            <w:r w:rsidRPr="007F02E5">
              <w:lastRenderedPageBreak/>
              <w:t>норм, нравственных установок, национальных ценностей;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становление внутренней установки личности поступать согласно своей совести.</w:t>
            </w:r>
          </w:p>
        </w:tc>
      </w:tr>
      <w:tr w:rsidR="008D124E" w:rsidRPr="007F02E5" w:rsidTr="001E55CF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Основная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основного общего образования</w:t>
            </w:r>
          </w:p>
        </w:tc>
        <w:tc>
          <w:tcPr>
            <w:tcW w:w="6632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4" w:firstLine="0"/>
              <w:contextualSpacing/>
              <w:jc w:val="both"/>
            </w:pPr>
            <w:r w:rsidRPr="007F02E5"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proofErr w:type="gramStart"/>
            <w:r w:rsidRPr="007F02E5"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      </w:r>
            <w:proofErr w:type="gramEnd"/>
          </w:p>
        </w:tc>
      </w:tr>
      <w:tr w:rsidR="008D124E" w:rsidRPr="007F02E5" w:rsidTr="001E55CF">
        <w:tc>
          <w:tcPr>
            <w:tcW w:w="3007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среднего  общего образования</w:t>
            </w:r>
          </w:p>
        </w:tc>
        <w:tc>
          <w:tcPr>
            <w:tcW w:w="6632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4" w:firstLine="0"/>
              <w:contextualSpacing/>
              <w:jc w:val="both"/>
            </w:pPr>
            <w:proofErr w:type="gramStart"/>
            <w:r w:rsidRPr="007F02E5">
              <w:t>формирование 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саморазвития и самовоспитания в соответствии с общечеловеческими ценностями и идеалами гражданского 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 xml:space="preserve">формирование мировоззренческой, ценностно-смысловой сферы </w:t>
            </w:r>
            <w:proofErr w:type="gramStart"/>
            <w:r w:rsidRPr="007F02E5">
              <w:t>обучающихся</w:t>
            </w:r>
            <w:proofErr w:type="gramEnd"/>
            <w:r w:rsidRPr="007F02E5">
              <w:t xml:space="preserve">, российской гражданской идентичности, </w:t>
            </w:r>
            <w:proofErr w:type="spellStart"/>
            <w:r w:rsidRPr="007F02E5">
              <w:t>поликультурности</w:t>
            </w:r>
            <w:proofErr w:type="spellEnd"/>
            <w:r w:rsidRPr="007F02E5">
              <w:t>, толерантности, приверженности ценностям, закрепленным Конституцией Российской Федерации;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овладение знаниями о понятии права, источниках и нормах права, законности, правоотношениях;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правового мышления 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35A51" w:rsidRPr="007F02E5" w:rsidRDefault="00835A51" w:rsidP="00044FBA">
      <w:pPr>
        <w:pStyle w:val="1"/>
        <w:numPr>
          <w:ilvl w:val="0"/>
          <w:numId w:val="14"/>
        </w:numPr>
        <w:spacing w:before="0"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 w:rsidR="006E2533">
        <w:rPr>
          <w:rFonts w:ascii="Times New Roman" w:hAnsi="Times New Roman" w:cs="Times New Roman"/>
          <w:sz w:val="24"/>
          <w:szCs w:val="24"/>
        </w:rPr>
        <w:t>учащихся</w:t>
      </w:r>
      <w:r w:rsidRPr="007F02E5">
        <w:rPr>
          <w:rFonts w:ascii="Times New Roman" w:hAnsi="Times New Roman" w:cs="Times New Roman"/>
          <w:sz w:val="24"/>
          <w:szCs w:val="24"/>
        </w:rPr>
        <w:t xml:space="preserve"> (</w:t>
      </w:r>
      <w:r w:rsidR="00701965">
        <w:rPr>
          <w:rFonts w:ascii="Times New Roman" w:hAnsi="Times New Roman" w:cs="Times New Roman"/>
          <w:sz w:val="24"/>
          <w:szCs w:val="24"/>
        </w:rPr>
        <w:t>начальные классы</w:t>
      </w:r>
      <w:r w:rsidRPr="007F02E5">
        <w:rPr>
          <w:rFonts w:ascii="Times New Roman" w:hAnsi="Times New Roman" w:cs="Times New Roman"/>
          <w:sz w:val="24"/>
          <w:szCs w:val="24"/>
        </w:rPr>
        <w:t>)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</w:t>
      </w:r>
      <w:proofErr w:type="gramStart"/>
      <w:r w:rsidRPr="007F02E5">
        <w:rPr>
          <w:rFonts w:ascii="Times New Roman" w:hAnsi="Times New Roman"/>
          <w:sz w:val="24"/>
          <w:szCs w:val="24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15326C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lastRenderedPageBreak/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чтения, а  также система вопросов и заданий (методический аппарат учебников), обращенный к жизненному опыту ребенка, к его проблемам.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Можно предложить перечень литературных произведений, изучаемых в начальной школе, для использования в качестве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антикоррупцонного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просвещения. </w:t>
      </w:r>
    </w:p>
    <w:p w:rsidR="00D161A4" w:rsidRDefault="00D161A4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2" w:name="_Toc248643096"/>
    </w:p>
    <w:p w:rsidR="00835A51" w:rsidRDefault="00835A51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t>Система формирования нравственных представлений и нравственных качеств ребенка на уроках литературного чтения</w:t>
      </w:r>
      <w:bookmarkEnd w:id="2"/>
    </w:p>
    <w:p w:rsidR="00D161A4" w:rsidRPr="00D161A4" w:rsidRDefault="00D161A4" w:rsidP="00D161A4"/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1"/>
        <w:gridCol w:w="1985"/>
        <w:gridCol w:w="1984"/>
        <w:gridCol w:w="1985"/>
        <w:gridCol w:w="1842"/>
      </w:tblGrid>
      <w:tr w:rsidR="00835A51" w:rsidRPr="007F02E5" w:rsidTr="001E55CF">
        <w:trPr>
          <w:trHeight w:val="10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Нравствен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  <w:proofErr w:type="spellEnd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представле</w:t>
            </w:r>
            <w:proofErr w:type="spellEnd"/>
          </w:p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  <w:proofErr w:type="spellEnd"/>
            <w:r w:rsidRPr="007F02E5">
              <w:rPr>
                <w:rFonts w:ascii="Times New Roman" w:hAnsi="Times New Roman"/>
                <w:b/>
                <w:sz w:val="24"/>
                <w:szCs w:val="24"/>
              </w:rPr>
              <w:t xml:space="preserve"> и качества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1-й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2-й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3-й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4-й класс</w:t>
            </w:r>
          </w:p>
        </w:tc>
      </w:tr>
      <w:tr w:rsidR="00835A51" w:rsidRPr="007F02E5" w:rsidTr="001E55C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Гуманизм, человечность, великодушие, сердечность, добродушие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И.А. Крылов. «Чиж и голубь», Л.Н. Толстой. «Лев и мышь»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Драгунский. «Надо иметь чувство юмора»,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Берестов. «Бабушка Катя»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Русские народные сказка «Сивка-бурка», «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», «Царевна лягушка»,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«Заячьи лапы» и др.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gramStart"/>
            <w:r w:rsidRPr="007F02E5">
              <w:rPr>
                <w:rFonts w:ascii="Times New Roman" w:hAnsi="Times New Roman"/>
                <w:sz w:val="24"/>
                <w:szCs w:val="24"/>
              </w:rPr>
              <w:t>Мамин-Сибиряк</w:t>
            </w:r>
            <w:proofErr w:type="gramEnd"/>
            <w:r w:rsidRPr="007F02E5">
              <w:rPr>
                <w:rFonts w:ascii="Times New Roman" w:hAnsi="Times New Roman"/>
                <w:sz w:val="24"/>
                <w:szCs w:val="24"/>
              </w:rPr>
              <w:t>. «Приемыш», «Серая шейка», С. Аксаков. «Аленький цветочек»,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А. С. Пушкин. «Сказка о царе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…»,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«Растрепанный воробей»</w:t>
            </w:r>
          </w:p>
        </w:tc>
      </w:tr>
      <w:tr w:rsidR="00835A51" w:rsidRPr="007F02E5" w:rsidTr="001E55C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Долг,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gramStart"/>
            <w:r w:rsidRPr="007F02E5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F02E5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 «Это ничья кошка»,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Осеева. «Синие листья», «Печенье»,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Л.Н. Толстой. «Старый дед и внучек»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М. Зощенко.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«Не надо врать»,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русские народные сказки «Гуси </w:t>
            </w:r>
            <w:proofErr w:type="gramStart"/>
            <w:r w:rsidRPr="007F02E5">
              <w:rPr>
                <w:rFonts w:ascii="Times New Roman" w:hAnsi="Times New Roman"/>
                <w:sz w:val="24"/>
                <w:szCs w:val="24"/>
              </w:rPr>
              <w:t>-л</w:t>
            </w:r>
            <w:proofErr w:type="gramEnd"/>
            <w:r w:rsidRPr="007F02E5">
              <w:rPr>
                <w:rFonts w:ascii="Times New Roman" w:hAnsi="Times New Roman"/>
                <w:sz w:val="24"/>
                <w:szCs w:val="24"/>
              </w:rPr>
              <w:t xml:space="preserve">ебеди», «Сестрица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Аленушка и братец Иванушка»,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 Толстой. «Прыжок», «Акула»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Е. Шварц. «Сказка о потерянном времени»,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А. Платонов. «Неизвестный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цветок»,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П. Ершов. «Конек-горбунок» и др.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А. Сент-Экзюпери. «Маленький принц»,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О. Генри. «Дары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волхвов»,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А.С. Пушкин. «Сказка о золотом петушке» и др.</w:t>
            </w:r>
          </w:p>
        </w:tc>
      </w:tr>
      <w:tr w:rsidR="00835A51" w:rsidRPr="007F02E5" w:rsidTr="001E55C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>Совесть, совестливость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Л.Толстой. «Косточка», «Старый дед и внучек», русская народная сказка «Лиса и козел»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 «Серая Звездочка»,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Чехов. «Мальчики»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Б. Житков.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«Как я ловил человечков»,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«Теплый хлеб», Р. Киплинг. «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Маугли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» и др.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Ю. Нагибин. «Заброшенная дорога»,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А.С. Пушкин. «Сказка о царе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...» и др.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«Хорошо  тому добро делать,  кто его помнит»,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«Рука руку моет, и обе белы живут»,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«Милость велика, да не стоит и лыка»,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«Своего спасибо не жалей, а чужого не жди»,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«Худого человека ничем не уважишь»,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«Лучше не дари, да после не кори»,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«Тонул – топор сулил, вытащили – топорища жаль»,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«Плохо не клади, вора в грех не вводи»,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«Дорого яичко </w:t>
      </w:r>
      <w:proofErr w:type="gramStart"/>
      <w:r w:rsidRPr="007F02E5">
        <w:rPr>
          <w:rFonts w:ascii="Times New Roman" w:hAnsi="Times New Roman"/>
          <w:sz w:val="24"/>
          <w:szCs w:val="24"/>
        </w:rPr>
        <w:t>ко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  Христову дню»,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«Не в службу, а в дружбу».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предмете окружающий мир «Федеральным государственным стандартом в разделе «Человек и общество»</w:t>
      </w:r>
      <w:r w:rsidRPr="007F02E5">
        <w:rPr>
          <w:rFonts w:ascii="Times New Roman" w:hAnsi="Times New Roman"/>
          <w:color w:val="000000"/>
          <w:w w:val="93"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835A51" w:rsidRPr="007F02E5" w:rsidRDefault="00835A51" w:rsidP="001E55CF">
      <w:pPr>
        <w:numPr>
          <w:ilvl w:val="0"/>
          <w:numId w:val="15"/>
        </w:numPr>
        <w:shd w:val="clear" w:color="auto" w:fill="FFFFFF"/>
        <w:tabs>
          <w:tab w:val="clear" w:pos="1429"/>
          <w:tab w:val="num" w:pos="993"/>
        </w:tabs>
        <w:spacing w:after="0" w:line="0" w:lineRule="atLeast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835A51" w:rsidRPr="007F02E5" w:rsidRDefault="00835A51" w:rsidP="001E55CF">
      <w:pPr>
        <w:numPr>
          <w:ilvl w:val="0"/>
          <w:numId w:val="15"/>
        </w:numPr>
        <w:shd w:val="clear" w:color="auto" w:fill="FFFFFF"/>
        <w:tabs>
          <w:tab w:val="clear" w:pos="1429"/>
          <w:tab w:val="num" w:pos="993"/>
        </w:tabs>
        <w:spacing w:after="0" w:line="0" w:lineRule="atLeast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835A51" w:rsidRPr="007F02E5" w:rsidRDefault="00835A51" w:rsidP="001E55CF">
      <w:pPr>
        <w:numPr>
          <w:ilvl w:val="0"/>
          <w:numId w:val="15"/>
        </w:numPr>
        <w:shd w:val="clear" w:color="auto" w:fill="FFFFFF"/>
        <w:tabs>
          <w:tab w:val="clear" w:pos="1429"/>
          <w:tab w:val="num" w:pos="993"/>
        </w:tabs>
        <w:spacing w:after="0" w:line="0" w:lineRule="atLeast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 xml:space="preserve">Хозяйство семьи. Родословная. </w:t>
      </w:r>
      <w:r w:rsidRPr="007F02E5">
        <w:rPr>
          <w:rFonts w:ascii="Times New Roman" w:hAnsi="Times New Roman"/>
          <w:color w:val="000000"/>
          <w:sz w:val="24"/>
          <w:szCs w:val="24"/>
        </w:rPr>
        <w:t>Имена и фамилии членов семьи.</w:t>
      </w:r>
    </w:p>
    <w:p w:rsidR="00835A51" w:rsidRPr="007F02E5" w:rsidRDefault="00835A51" w:rsidP="001E55CF">
      <w:pPr>
        <w:numPr>
          <w:ilvl w:val="0"/>
          <w:numId w:val="15"/>
        </w:numPr>
        <w:shd w:val="clear" w:color="auto" w:fill="FFFFFF"/>
        <w:tabs>
          <w:tab w:val="clear" w:pos="1429"/>
          <w:tab w:val="num" w:pos="993"/>
        </w:tabs>
        <w:spacing w:after="0" w:line="0" w:lineRule="atLeast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835A51" w:rsidRPr="007F02E5" w:rsidRDefault="00835A51" w:rsidP="001E55CF">
      <w:pPr>
        <w:numPr>
          <w:ilvl w:val="0"/>
          <w:numId w:val="15"/>
        </w:numPr>
        <w:shd w:val="clear" w:color="auto" w:fill="FFFFFF"/>
        <w:tabs>
          <w:tab w:val="clear" w:pos="1429"/>
          <w:tab w:val="num" w:pos="993"/>
        </w:tabs>
        <w:spacing w:after="0" w:line="0" w:lineRule="atLeast"/>
        <w:ind w:left="993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7F02E5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7F02E5">
        <w:rPr>
          <w:rFonts w:ascii="Times New Roman" w:hAnsi="Times New Roman"/>
          <w:color w:val="000000"/>
          <w:sz w:val="24"/>
          <w:szCs w:val="24"/>
        </w:rPr>
        <w:t xml:space="preserve"> взрослыми, сверстниками, культура поведения в школе и других общественных местах.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В 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термины «коррупция» и «</w:t>
      </w:r>
      <w:proofErr w:type="spellStart"/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антикоррупция</w:t>
      </w:r>
      <w:proofErr w:type="spellEnd"/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» в начальной школе не применяются.</w:t>
      </w:r>
      <w:r w:rsidRPr="007F02E5">
        <w:rPr>
          <w:rFonts w:ascii="Times New Roman" w:hAnsi="Times New Roman"/>
          <w:color w:val="000000"/>
          <w:sz w:val="24"/>
          <w:szCs w:val="24"/>
        </w:rPr>
        <w:t xml:space="preserve"> В результате изучения раздела «Человек и общество» у учащихся должны быть сформированы четкие  представления о «добре и зле», «чести и бесчестии», «справедливости и несправедливости».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Интересным и важным представляется обсуждение характеристик и деловых качеств героев сказок. В конце курса   проводится итоговый разговор на тему «Кто ищет друга без </w:t>
      </w:r>
      <w:r w:rsidRPr="007F02E5">
        <w:rPr>
          <w:rFonts w:ascii="Times New Roman" w:hAnsi="Times New Roman"/>
          <w:sz w:val="24"/>
          <w:szCs w:val="24"/>
        </w:rPr>
        <w:lastRenderedPageBreak/>
        <w:t xml:space="preserve">недостатков, тот остается без друзей».  Учащиеся пробуют примерить на себя различные роли и поразмыслить, кем бы они хотели быть во взрослой жизни и какие качества для этого требуются.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Учителям начальных классов необходимо: 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включать</w:t>
      </w:r>
      <w:r w:rsidR="00835A51" w:rsidRPr="007F02E5">
        <w:rPr>
          <w:rFonts w:ascii="Times New Roman" w:hAnsi="Times New Roman"/>
          <w:sz w:val="24"/>
          <w:szCs w:val="24"/>
        </w:rPr>
        <w:t xml:space="preserve"> в пла</w:t>
      </w:r>
      <w:r w:rsidRPr="007F02E5">
        <w:rPr>
          <w:rFonts w:ascii="Times New Roman" w:hAnsi="Times New Roman"/>
          <w:sz w:val="24"/>
          <w:szCs w:val="24"/>
        </w:rPr>
        <w:t>н воспитательной работы классные часы</w:t>
      </w:r>
      <w:r w:rsidR="00835A51" w:rsidRPr="007F02E5">
        <w:rPr>
          <w:rFonts w:ascii="Times New Roman" w:hAnsi="Times New Roman"/>
          <w:sz w:val="24"/>
          <w:szCs w:val="24"/>
        </w:rPr>
        <w:t xml:space="preserve"> (не реже 1 раза в четверть) по данной проблематике;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проводить родительские собрания</w:t>
      </w:r>
      <w:r w:rsidR="00835A51" w:rsidRPr="007F02E5">
        <w:rPr>
          <w:rFonts w:ascii="Times New Roman" w:hAnsi="Times New Roman"/>
          <w:sz w:val="24"/>
          <w:szCs w:val="24"/>
        </w:rPr>
        <w:t xml:space="preserve"> на темы, посвященные нравственному выбору в ситуациях, связанных с коррупцией.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Возможные варианты тем классных часов  в определенной динамике представлены в следующей таблице.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35"/>
        <w:gridCol w:w="1464"/>
        <w:gridCol w:w="2191"/>
        <w:gridCol w:w="1441"/>
        <w:gridCol w:w="2919"/>
      </w:tblGrid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Основная тема года</w:t>
            </w:r>
          </w:p>
        </w:tc>
        <w:tc>
          <w:tcPr>
            <w:tcW w:w="2560" w:type="pct"/>
            <w:gridSpan w:val="3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Темы классных часов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 (в дискуссионной форме)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1-й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хорошо, и что такое плохо?»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Что значит любить маму (папу)?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Неженки и сорванцы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«А если с тобой поступят так же?»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Нужны ли в 1-м классе отметки?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(О развитии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самоознания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 xml:space="preserve"> ученика-первоклассника)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2-й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«Добро - для одного, а для других?»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Кого мы называем добрым?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Деньги: «свои» и «чужие»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Стимулирование школьника: кнут или пряник?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(Методы педагогического воздействия на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3-й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«Это честно?»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Можно и нельзя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у нас в семье празднуются дни рождения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Мои друзья – мое богатство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Место ребенка в детском коллективе.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(Атмосфера жизни семьи как фактор психического здоровья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4-й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справедливость – что это?»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Упорство и упрямство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Мы все разные, но все ученики с равными правами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прожить без ссор?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Всегда ли родитель  прав?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(Способы общения в семье)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3E781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</w:t>
      </w:r>
    </w:p>
    <w:p w:rsidR="008D124E" w:rsidRPr="007F02E5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 xml:space="preserve">Формирование антикоррупционного мировоззрения у </w:t>
      </w:r>
      <w:proofErr w:type="gramStart"/>
      <w:r w:rsidRPr="007F02E5">
        <w:rPr>
          <w:b/>
        </w:rPr>
        <w:t>обучающихся</w:t>
      </w:r>
      <w:proofErr w:type="gramEnd"/>
      <w:r w:rsidRPr="007F02E5">
        <w:rPr>
          <w:b/>
        </w:rPr>
        <w:t xml:space="preserve"> по программам основного общего образования</w:t>
      </w:r>
      <w:r w:rsidR="003E781D">
        <w:rPr>
          <w:b/>
        </w:rPr>
        <w:t xml:space="preserve"> (5-9 классы).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обществознание, экономика, право и др.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Антикоррупционным элементом в программе </w:t>
      </w:r>
      <w:r w:rsidRPr="007F02E5">
        <w:rPr>
          <w:rFonts w:ascii="Times New Roman" w:hAnsi="Times New Roman"/>
          <w:b/>
          <w:sz w:val="24"/>
          <w:szCs w:val="24"/>
        </w:rPr>
        <w:t>«История России»</w:t>
      </w:r>
      <w:r w:rsidRPr="007F02E5">
        <w:rPr>
          <w:rFonts w:ascii="Times New Roman" w:hAnsi="Times New Roman"/>
          <w:sz w:val="24"/>
          <w:szCs w:val="24"/>
        </w:rPr>
        <w:t xml:space="preserve"> являются следующие дидактические единицы: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402"/>
        <w:gridCol w:w="4536"/>
      </w:tblGrid>
      <w:tr w:rsidR="008D124E" w:rsidRPr="007F02E5" w:rsidTr="001E55CF">
        <w:trPr>
          <w:trHeight w:val="604"/>
        </w:trPr>
        <w:tc>
          <w:tcPr>
            <w:tcW w:w="184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1E55CF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3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Причины появления коррупции в России.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453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8D124E" w:rsidRPr="007F02E5" w:rsidTr="001E55CF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Складывание </w:t>
            </w: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lastRenderedPageBreak/>
              <w:t>предпосылок образования Российского государства</w:t>
            </w:r>
          </w:p>
        </w:tc>
        <w:tc>
          <w:tcPr>
            <w:tcW w:w="3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Влияние татаро-монгольского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ига на усиление коррупционных связей.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453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уяснение предпосылок появления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взятки как негативного социального явления;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8D124E" w:rsidRPr="007F02E5" w:rsidTr="001E55CF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lastRenderedPageBreak/>
              <w:t>Завершение образования Российского государства</w:t>
            </w:r>
          </w:p>
        </w:tc>
        <w:tc>
          <w:tcPr>
            <w:tcW w:w="3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Брачные связи как коррупционное средство.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8D124E" w:rsidRPr="007F02E5" w:rsidTr="001E55CF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Историческое развитие Российской империи в XVI-XVIII вв.</w:t>
            </w:r>
          </w:p>
        </w:tc>
        <w:tc>
          <w:tcPr>
            <w:tcW w:w="3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Превышение должностных полномочий.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Авторитаризм.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Формирование государственного механизма противодействия коррупции.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Значение фаворитизма в формировании коррупционного поведения. </w:t>
            </w:r>
          </w:p>
        </w:tc>
        <w:tc>
          <w:tcPr>
            <w:tcW w:w="453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определить значение использования должностного положения в личных целях;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причин и закономерностей формирования государственной системы противодействия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8D124E" w:rsidRPr="007F02E5" w:rsidTr="001E55CF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Россия в XIX в.</w:t>
            </w:r>
          </w:p>
        </w:tc>
        <w:tc>
          <w:tcPr>
            <w:tcW w:w="3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Сословная система как причина социального неравенства.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453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 в XIX в.;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обобщенные знания о возможных направлениях эволюционного развития государства и общества.</w:t>
            </w:r>
          </w:p>
        </w:tc>
      </w:tr>
      <w:tr w:rsidR="008D124E" w:rsidRPr="007F02E5" w:rsidTr="001E55CF">
        <w:trPr>
          <w:trHeight w:val="2218"/>
        </w:trPr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Советский период</w:t>
            </w:r>
          </w:p>
        </w:tc>
        <w:tc>
          <w:tcPr>
            <w:tcW w:w="3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4536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причины сращивания государственного и партийного аппарата;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понимание основных </w:t>
            </w:r>
            <w:proofErr w:type="gram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закономерностей развития государственных механизмов противодействия коррупции</w:t>
            </w:r>
            <w:proofErr w:type="gram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в коммунистической партии.</w:t>
            </w:r>
          </w:p>
        </w:tc>
      </w:tr>
    </w:tbl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 xml:space="preserve">Учебный предмет </w:t>
      </w:r>
      <w:r w:rsidRPr="007F02E5">
        <w:rPr>
          <w:rFonts w:ascii="Times New Roman" w:hAnsi="Times New Roman"/>
          <w:b/>
          <w:sz w:val="24"/>
          <w:szCs w:val="24"/>
        </w:rPr>
        <w:t>«Обществознание»</w:t>
      </w:r>
      <w:r w:rsidRPr="007F02E5">
        <w:rPr>
          <w:rFonts w:ascii="Times New Roman" w:hAnsi="Times New Roman"/>
          <w:sz w:val="24"/>
          <w:szCs w:val="24"/>
        </w:rPr>
        <w:t xml:space="preserve"> в рамках образовательных программ основного общего и среднего (полного) общего образования 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 нравственными ценностями и нормами поведения, установленными законодательством </w:t>
      </w:r>
      <w:r w:rsidRPr="007F02E5">
        <w:rPr>
          <w:rFonts w:ascii="Times New Roman" w:hAnsi="Times New Roman"/>
          <w:sz w:val="24"/>
          <w:szCs w:val="24"/>
        </w:rPr>
        <w:lastRenderedPageBreak/>
        <w:t>Российской Федерации, убежденности в необходимости защищать правопорядок правовыми способами и средствами. Антикоррупционным элементом в программе данной дисциплины являются следующие дидактические единицы: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1"/>
        <w:gridCol w:w="3011"/>
        <w:gridCol w:w="4331"/>
      </w:tblGrid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и право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неотвратимости наказания за совершение правонарушений (в т.ч. коррупционного характера).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Общество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Негативные последствия коррупционных факторов для общественных институтов.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характеризовать значение коррупции для состояния общественных отношений;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выбирать корректную модель правомерного поведения в потенциально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коррупциогенных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ситуациях.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Человек;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Правомерное поведение – как жизненный ориентир и ценность.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Развитое правосознание и высокий уровень правовой культуры – основа свободы личности.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Мотивы коррупционного повеления.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сделать осознанный выбор в пользу правомерного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значимости правовых явлений для личности;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к развитию правосознания на основе полученных знаний;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выявления мотивов коррупционного поведения и определение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коррупциогенных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факторов.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характере вреда, наносимого коррупцией экономическим отношениям;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выявлять основные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коррупциогенные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факторы в области экономических отношений;</w:t>
            </w:r>
          </w:p>
        </w:tc>
      </w:tr>
      <w:tr w:rsidR="008D124E" w:rsidRPr="007F02E5" w:rsidTr="006E2533">
        <w:trPr>
          <w:trHeight w:val="4386"/>
        </w:trPr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разграничения коррупционных и схожих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некоррупционных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явлений в различных сферах жизни общества.</w:t>
            </w:r>
          </w:p>
        </w:tc>
      </w:tr>
      <w:tr w:rsidR="008D124E" w:rsidRPr="007F02E5" w:rsidTr="006E2533">
        <w:tc>
          <w:tcPr>
            <w:tcW w:w="2402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2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4861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рамках учебного предмета</w:t>
      </w:r>
      <w:r w:rsidRPr="007F02E5">
        <w:rPr>
          <w:rFonts w:ascii="Times New Roman" w:hAnsi="Times New Roman"/>
          <w:b/>
          <w:sz w:val="24"/>
          <w:szCs w:val="24"/>
        </w:rPr>
        <w:t xml:space="preserve"> «Экономика»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обеспечивается понимание значения этических норм и нравственных ценностей в экономической деятельности отдельных людей и общества, </w:t>
      </w:r>
      <w:proofErr w:type="spellStart"/>
      <w:r w:rsidRPr="007F02E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уважительного отношения к чужой собственности. Антикоррупционным элементом в программе данной дисциплины являются следующие дидактические единицы: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4"/>
        <w:gridCol w:w="3005"/>
        <w:gridCol w:w="3822"/>
      </w:tblGrid>
      <w:tr w:rsidR="008D124E" w:rsidRPr="007F02E5" w:rsidTr="006E2533">
        <w:tc>
          <w:tcPr>
            <w:tcW w:w="323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38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12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323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Основные проблемы экономики России</w:t>
            </w:r>
          </w:p>
        </w:tc>
        <w:tc>
          <w:tcPr>
            <w:tcW w:w="3238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Коррупция – фактор, препятствующий экономическому росту. Потери экономики от коррупции.</w:t>
            </w:r>
          </w:p>
        </w:tc>
        <w:tc>
          <w:tcPr>
            <w:tcW w:w="412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оценить влияние коррупции на распределение и расходование государственных средств и ресурсов;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оценить коррупцию как фактор снижения экономического роста, инвестиций, предпринимательской активности, общего благосостояния граждан.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рамках учебного предмета</w:t>
      </w:r>
      <w:r w:rsidRPr="007F02E5">
        <w:rPr>
          <w:rFonts w:ascii="Times New Roman" w:hAnsi="Times New Roman"/>
          <w:b/>
          <w:sz w:val="24"/>
          <w:szCs w:val="24"/>
        </w:rPr>
        <w:t xml:space="preserve"> «Право»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обеспечивается владение знаниями о правонарушениях и юридической ответственности, </w:t>
      </w:r>
      <w:proofErr w:type="spellStart"/>
      <w:r w:rsidRPr="007F02E5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основ правового мышления.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6"/>
        <w:gridCol w:w="3450"/>
        <w:gridCol w:w="3275"/>
      </w:tblGrid>
      <w:tr w:rsidR="008D124E" w:rsidRPr="007F02E5" w:rsidTr="006E2533">
        <w:trPr>
          <w:trHeight w:val="675"/>
        </w:trPr>
        <w:tc>
          <w:tcPr>
            <w:tcW w:w="323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6E2533">
        <w:tc>
          <w:tcPr>
            <w:tcW w:w="323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Основы противодействия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381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Понятие коррупции. Правовая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основа противодействия коррупции. Основные принципы противодействия коррупции. Меры по профилактике коррупции. Выявление и расследование коррупционных преступлений. Государственная политика в сфере противодействия коррупции. </w:t>
            </w:r>
          </w:p>
        </w:tc>
        <w:tc>
          <w:tcPr>
            <w:tcW w:w="3544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способность правильно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определять признаки коррупционных явлений в различных сферах жизни общества;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охарактеризовать систему нормативных правовых актов, содержание которых связано с противодействием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знание основных направлений и принципов противодействия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знание основных мер по профилактике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выявить признаки основных коррупционных правонарушений;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знание об актуальных направлениях государственной политики в сфере противодействия коррупции.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BF24C6" w:rsidRPr="007F02E5" w:rsidRDefault="00BF24C6" w:rsidP="00BF24C6">
      <w:pPr>
        <w:spacing w:line="0" w:lineRule="atLeast"/>
        <w:contextualSpacing/>
        <w:jc w:val="both"/>
      </w:pPr>
    </w:p>
    <w:p w:rsidR="008D124E" w:rsidRPr="007F02E5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 xml:space="preserve">Формирование </w:t>
      </w:r>
      <w:proofErr w:type="spellStart"/>
      <w:r w:rsidRPr="007F02E5">
        <w:rPr>
          <w:b/>
        </w:rPr>
        <w:t>антикоррупционного</w:t>
      </w:r>
      <w:proofErr w:type="spellEnd"/>
      <w:r w:rsidRPr="007F02E5">
        <w:rPr>
          <w:b/>
        </w:rPr>
        <w:t xml:space="preserve"> мировоззрения в рамках реализации программы воспитания и социализации обучающихся</w:t>
      </w:r>
      <w:r w:rsidR="00C6126B">
        <w:rPr>
          <w:b/>
        </w:rPr>
        <w:t>.</w:t>
      </w:r>
      <w:r w:rsidRPr="007F02E5">
        <w:rPr>
          <w:b/>
        </w:rPr>
        <w:t xml:space="preserve"> </w:t>
      </w:r>
    </w:p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посткоммунистического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7F02E5" w:rsidRDefault="008D124E" w:rsidP="00044FBA">
      <w:pPr>
        <w:pStyle w:val="a9"/>
        <w:spacing w:line="0" w:lineRule="atLeast"/>
        <w:ind w:left="567"/>
        <w:jc w:val="both"/>
      </w:pPr>
      <w:r w:rsidRPr="007F02E5">
        <w:t xml:space="preserve">В области формирования </w:t>
      </w:r>
      <w:r w:rsidRPr="007F02E5">
        <w:rPr>
          <w:b/>
        </w:rPr>
        <w:t>личностной культуры</w:t>
      </w:r>
      <w:r w:rsidRPr="007F02E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8"/>
        <w:gridCol w:w="6743"/>
      </w:tblGrid>
      <w:tr w:rsidR="008D124E" w:rsidRPr="007F02E5" w:rsidTr="006E2533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Усвоение общечеловеческих и национальных ценностей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аксиологической базы правовой культуры и правосознания;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изучение цивилизационных основ правомерного поведения.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Развитие целеустремлённости и настойчивости в достижении результата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постановки и достижения социальных целей;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области формирования </w:t>
      </w:r>
      <w:r w:rsidRPr="007F02E5">
        <w:rPr>
          <w:b/>
        </w:rPr>
        <w:t>социальной культуры</w:t>
      </w:r>
      <w:r w:rsidRPr="007F02E5"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62"/>
      </w:tblGrid>
      <w:tr w:rsidR="008D124E" w:rsidRPr="007F02E5" w:rsidTr="001E55CF">
        <w:trPr>
          <w:trHeight w:val="795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1E55CF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 xml:space="preserve">Формирование </w:t>
            </w:r>
            <w:r w:rsidRPr="007F02E5">
              <w:lastRenderedPageBreak/>
              <w:t>гражданского самосознания</w:t>
            </w:r>
          </w:p>
        </w:tc>
        <w:tc>
          <w:tcPr>
            <w:tcW w:w="6662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lastRenderedPageBreak/>
              <w:t xml:space="preserve">- создание основы для идентификации личности как </w:t>
            </w:r>
            <w:r w:rsidRPr="007F02E5">
              <w:lastRenderedPageBreak/>
              <w:t>участника социальных объединений: семьи, трудового коллектива, местного сообщества, государства</w:t>
            </w:r>
            <w:proofErr w:type="gramStart"/>
            <w:r w:rsidRPr="007F02E5">
              <w:t xml:space="preserve"> ;</w:t>
            </w:r>
            <w:proofErr w:type="gramEnd"/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8D124E" w:rsidRPr="007F02E5" w:rsidTr="001E55CF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lastRenderedPageBreak/>
              <w:t>Усвоение ценностей правового демократического  государства</w:t>
            </w:r>
          </w:p>
        </w:tc>
        <w:tc>
          <w:tcPr>
            <w:tcW w:w="6662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2E5">
        <w:rPr>
          <w:rFonts w:ascii="Times New Roman" w:hAnsi="Times New Roman"/>
          <w:sz w:val="24"/>
          <w:szCs w:val="24"/>
          <w:lang w:eastAsia="ar-SA"/>
        </w:rPr>
        <w:t xml:space="preserve">Воспитание и социализация обучающихся на ступени основного общего (полного) образования осуществляется в рамках целого ряда направлений, обеспечивающих в своем единстве духовно-нравственное развитие личности активного и ответственного гражданина. </w:t>
      </w:r>
      <w:r w:rsidRPr="007F02E5">
        <w:rPr>
          <w:rFonts w:ascii="Times New Roman" w:hAnsi="Times New Roman"/>
          <w:b/>
          <w:sz w:val="24"/>
          <w:szCs w:val="24"/>
          <w:lang w:eastAsia="ar-SA"/>
        </w:rPr>
        <w:t>Формирование нетерпимого отношения к коррупции, развитие антикоррупционного мировоззрения</w:t>
      </w:r>
      <w:r w:rsidRPr="007F02E5">
        <w:rPr>
          <w:rFonts w:ascii="Times New Roman" w:hAnsi="Times New Roman"/>
          <w:sz w:val="24"/>
          <w:szCs w:val="24"/>
          <w:lang w:eastAsia="ar-SA"/>
        </w:rPr>
        <w:t xml:space="preserve"> является самостоятельным комплексным направлением воспитательной работы, в отношении которого в программе воспитания и социализации </w:t>
      </w:r>
      <w:proofErr w:type="gramStart"/>
      <w:r w:rsidRPr="007F02E5">
        <w:rPr>
          <w:rFonts w:ascii="Times New Roman" w:hAnsi="Times New Roman"/>
          <w:sz w:val="24"/>
          <w:szCs w:val="24"/>
          <w:lang w:eastAsia="ar-SA"/>
        </w:rPr>
        <w:t>обучающихся</w:t>
      </w:r>
      <w:proofErr w:type="gramEnd"/>
      <w:r w:rsidRPr="007F02E5">
        <w:rPr>
          <w:rFonts w:ascii="Times New Roman" w:hAnsi="Times New Roman"/>
          <w:sz w:val="24"/>
          <w:szCs w:val="24"/>
          <w:lang w:eastAsia="ar-SA"/>
        </w:rPr>
        <w:t xml:space="preserve">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6"/>
        <w:gridCol w:w="6905"/>
      </w:tblGrid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вреде коррупционных проявлений для личности, общества и государства;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основных знаний о правах и обязанностях человека и гражданина;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безусловной общественной опасности коррупционных представлений, развенчание ложных стереотипов о «пользе»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позитивного образа сотрудника правоохранительных органов.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Ключевые мероприятия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сюжетно-ролевые творческие мероприятия;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оформление наглядных пособий, презентаций, плакатов, </w:t>
            </w: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стендов и т.п.;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проведение бесед с представителями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правохранительных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органов, юридического сообщества, депутатами представительных органов государственной власти и местного самоуправления;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проведение тематических бесед с </w:t>
            </w:r>
            <w:proofErr w:type="gramStart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обучающимися</w:t>
            </w:r>
            <w:proofErr w:type="gramEnd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(«что такое коррупция?», «какой вред наносит коррупция?» и т.п.;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Планируемый образовательный результат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заинтересованность в участии в мероприятиях, направленных на борьбу с коррупцией.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Совместная деятельность семьи и школы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тематические родительские собрания;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информационных стендов;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Направление воспитательной работы по развитию антикоррупционного мировоззрения предполагает использование следующих </w:t>
      </w:r>
      <w:r w:rsidRPr="007F02E5">
        <w:rPr>
          <w:b/>
        </w:rPr>
        <w:t>видов деятельности и форм занятий</w:t>
      </w:r>
      <w:r w:rsidRPr="007F02E5">
        <w:t xml:space="preserve"> </w:t>
      </w:r>
      <w:proofErr w:type="gramStart"/>
      <w:r w:rsidRPr="007F02E5">
        <w:t>с</w:t>
      </w:r>
      <w:proofErr w:type="gramEnd"/>
      <w:r w:rsidRPr="007F02E5">
        <w:t xml:space="preserve"> обучающимися: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изучение Конституции Российской Федерации (основы конституционного строя, основы правового статуса личности);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участие во встречах с выпускниками школы;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Формирование антикоррупционного мировоззрения осуществляется на различных этапах социализации обучающихся.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организационно-административного</w:t>
      </w:r>
      <w:r w:rsidRPr="007F02E5">
        <w:t xml:space="preserve"> этапа осуществляется информационная поддержка реализации антикоррупционных инициатив в сфере </w:t>
      </w:r>
      <w:r w:rsidRPr="007F02E5">
        <w:lastRenderedPageBreak/>
        <w:t>деятельности образовательной организации, формирование в профессиональной среде образцов антикоррупционного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организационно-педагогического</w:t>
      </w:r>
      <w:r w:rsidRPr="007F02E5">
        <w:t xml:space="preserve"> этапа осуществляется создание условий для практической социальной активности учащихся, направленной на формирование антикоррупционного мировоззрения. Обеспечивается возможность 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proofErr w:type="gramStart"/>
      <w:r w:rsidRPr="007F02E5">
        <w:t xml:space="preserve">В процессе </w:t>
      </w:r>
      <w:r w:rsidRPr="007F02E5">
        <w:rPr>
          <w:b/>
        </w:rPr>
        <w:t>социализации обучающихся</w:t>
      </w:r>
      <w:r w:rsidRPr="007F02E5">
        <w:t xml:space="preserve">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  <w:proofErr w:type="gramEnd"/>
    </w:p>
    <w:p w:rsidR="00BC7A9F" w:rsidRDefault="00BC7A9F" w:rsidP="006E2533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BC7A9F" w:rsidRDefault="00BC7A9F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Default="00852B6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Заключение</w:t>
      </w:r>
    </w:p>
    <w:p w:rsidR="00646629" w:rsidRPr="007F02E5" w:rsidRDefault="00646629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Pr="007F02E5" w:rsidRDefault="00044FBA" w:rsidP="00701965">
      <w:pPr>
        <w:pStyle w:val="a6"/>
        <w:spacing w:line="0" w:lineRule="atLeast"/>
        <w:ind w:firstLine="708"/>
        <w:jc w:val="both"/>
        <w:rPr>
          <w:sz w:val="24"/>
        </w:rPr>
      </w:pPr>
      <w:r w:rsidRPr="007F02E5">
        <w:rPr>
          <w:rStyle w:val="a8"/>
          <w:b w:val="0"/>
          <w:sz w:val="24"/>
        </w:rPr>
        <w:t xml:space="preserve">Программа по воспитанию антикоррупционного мировоззрения   </w:t>
      </w:r>
      <w:r w:rsidRPr="007F02E5">
        <w:rPr>
          <w:sz w:val="24"/>
        </w:rPr>
        <w:t>служит</w:t>
      </w:r>
      <w:r w:rsidR="00852B66" w:rsidRPr="007F02E5">
        <w:rPr>
          <w:sz w:val="24"/>
        </w:rPr>
        <w:t xml:space="preserve"> для создания системы воспитательной работы в</w:t>
      </w:r>
      <w:r w:rsidRPr="007F02E5">
        <w:rPr>
          <w:rStyle w:val="a8"/>
          <w:b w:val="0"/>
          <w:sz w:val="24"/>
        </w:rPr>
        <w:t xml:space="preserve"> </w:t>
      </w:r>
      <w:r w:rsidR="000B4474">
        <w:rPr>
          <w:rStyle w:val="a8"/>
          <w:b w:val="0"/>
          <w:sz w:val="24"/>
        </w:rPr>
        <w:t xml:space="preserve">МБОУ </w:t>
      </w:r>
      <w:r w:rsidR="001E55CF">
        <w:rPr>
          <w:rStyle w:val="a8"/>
          <w:b w:val="0"/>
          <w:sz w:val="24"/>
        </w:rPr>
        <w:t>«</w:t>
      </w:r>
      <w:proofErr w:type="spellStart"/>
      <w:r w:rsidR="001E55CF">
        <w:rPr>
          <w:rStyle w:val="a8"/>
          <w:b w:val="0"/>
          <w:sz w:val="24"/>
        </w:rPr>
        <w:t>Байсаровская</w:t>
      </w:r>
      <w:proofErr w:type="spellEnd"/>
      <w:r w:rsidR="001E55CF">
        <w:rPr>
          <w:rStyle w:val="a8"/>
          <w:b w:val="0"/>
          <w:sz w:val="24"/>
        </w:rPr>
        <w:t xml:space="preserve"> ООШ»</w:t>
      </w:r>
      <w:r w:rsidR="00852B66" w:rsidRPr="007F02E5">
        <w:rPr>
          <w:sz w:val="24"/>
        </w:rPr>
        <w:t>. 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701965" w:rsidRDefault="00852B66" w:rsidP="005B7FE2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поставлены в разряд важнейши</w:t>
      </w:r>
      <w:r w:rsidR="006E2533">
        <w:rPr>
          <w:rFonts w:ascii="Times New Roman" w:hAnsi="Times New Roman"/>
          <w:sz w:val="24"/>
          <w:szCs w:val="24"/>
        </w:rPr>
        <w:t>х направлений деятельности лицея</w:t>
      </w:r>
      <w:bookmarkStart w:id="3" w:name="_Toc248643101"/>
      <w:r w:rsidR="005B7FE2">
        <w:rPr>
          <w:rFonts w:ascii="Times New Roman" w:hAnsi="Times New Roman"/>
          <w:sz w:val="24"/>
          <w:szCs w:val="24"/>
        </w:rPr>
        <w:t>.</w:t>
      </w:r>
      <w:proofErr w:type="gramEnd"/>
    </w:p>
    <w:p w:rsidR="00DE36D8" w:rsidRPr="00DE36D8" w:rsidRDefault="00DE36D8" w:rsidP="00DE36D8"/>
    <w:bookmarkEnd w:id="3"/>
    <w:p w:rsidR="00BC7A9F" w:rsidRDefault="00BC7A9F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BC7A9F" w:rsidRDefault="00BC7A9F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5B7FE2" w:rsidRDefault="005B7FE2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4F68A6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:rsidR="00BC7A9F" w:rsidRDefault="00BC7A9F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>План мероприятий</w:t>
      </w:r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 xml:space="preserve">по антикоррупционному просвещению </w:t>
      </w:r>
      <w:proofErr w:type="gramStart"/>
      <w:r w:rsidRPr="007F5504"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 w:rsidRPr="007F5504">
        <w:rPr>
          <w:rFonts w:ascii="Times New Roman" w:hAnsi="Times New Roman"/>
          <w:b/>
          <w:sz w:val="24"/>
          <w:szCs w:val="24"/>
          <w:lang w:eastAsia="ru-RU"/>
        </w:rPr>
        <w:t xml:space="preserve">  в МБОУ </w:t>
      </w:r>
      <w:r w:rsidR="001E55CF">
        <w:rPr>
          <w:rFonts w:ascii="Times New Roman" w:hAnsi="Times New Roman"/>
          <w:b/>
          <w:sz w:val="24"/>
          <w:szCs w:val="24"/>
          <w:lang w:eastAsia="ru-RU"/>
        </w:rPr>
        <w:t>«</w:t>
      </w:r>
      <w:proofErr w:type="spellStart"/>
      <w:r w:rsidR="001E55CF">
        <w:rPr>
          <w:rFonts w:ascii="Times New Roman" w:hAnsi="Times New Roman"/>
          <w:b/>
          <w:sz w:val="24"/>
          <w:szCs w:val="24"/>
          <w:lang w:eastAsia="ru-RU"/>
        </w:rPr>
        <w:t>Байсаровская</w:t>
      </w:r>
      <w:proofErr w:type="spellEnd"/>
      <w:r w:rsidR="001E55CF">
        <w:rPr>
          <w:rFonts w:ascii="Times New Roman" w:hAnsi="Times New Roman"/>
          <w:b/>
          <w:sz w:val="24"/>
          <w:szCs w:val="24"/>
          <w:lang w:eastAsia="ru-RU"/>
        </w:rPr>
        <w:t xml:space="preserve"> ООШ»</w:t>
      </w:r>
    </w:p>
    <w:p w:rsid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F5504">
        <w:rPr>
          <w:rFonts w:ascii="Times New Roman" w:hAnsi="Times New Roman"/>
          <w:b/>
          <w:sz w:val="24"/>
          <w:szCs w:val="24"/>
          <w:lang w:eastAsia="ru-RU"/>
        </w:rPr>
        <w:t>на 20</w:t>
      </w:r>
      <w:r w:rsidR="001E55CF">
        <w:rPr>
          <w:rFonts w:ascii="Times New Roman" w:hAnsi="Times New Roman"/>
          <w:b/>
          <w:sz w:val="24"/>
          <w:szCs w:val="24"/>
          <w:lang w:eastAsia="ru-RU"/>
        </w:rPr>
        <w:t>20</w:t>
      </w:r>
      <w:r w:rsidRPr="007F5504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1E55CF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7F550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7F5504">
        <w:rPr>
          <w:rFonts w:ascii="Times New Roman" w:hAnsi="Times New Roman"/>
          <w:b/>
          <w:sz w:val="24"/>
          <w:szCs w:val="24"/>
          <w:lang w:eastAsia="ru-RU"/>
        </w:rPr>
        <w:t>уч</w:t>
      </w:r>
      <w:proofErr w:type="gramStart"/>
      <w:r w:rsidRPr="007F5504">
        <w:rPr>
          <w:rFonts w:ascii="Times New Roman" w:hAnsi="Times New Roman"/>
          <w:b/>
          <w:sz w:val="24"/>
          <w:szCs w:val="24"/>
          <w:lang w:eastAsia="ru-RU"/>
        </w:rPr>
        <w:t>.г</w:t>
      </w:r>
      <w:proofErr w:type="gramEnd"/>
      <w:r w:rsidRPr="007F5504">
        <w:rPr>
          <w:rFonts w:ascii="Times New Roman" w:hAnsi="Times New Roman"/>
          <w:b/>
          <w:sz w:val="24"/>
          <w:szCs w:val="24"/>
          <w:lang w:eastAsia="ru-RU"/>
        </w:rPr>
        <w:t>од</w:t>
      </w:r>
      <w:proofErr w:type="spellEnd"/>
    </w:p>
    <w:p w:rsidR="007F5504" w:rsidRPr="007F5504" w:rsidRDefault="007F5504" w:rsidP="007F550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"/>
        <w:gridCol w:w="3304"/>
        <w:gridCol w:w="1843"/>
        <w:gridCol w:w="1418"/>
        <w:gridCol w:w="2692"/>
      </w:tblGrid>
      <w:tr w:rsidR="007F5504" w:rsidRPr="007F5504" w:rsidTr="001E55CF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E55CF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исполне</w:t>
            </w:r>
            <w:proofErr w:type="spellEnd"/>
          </w:p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7F5504" w:rsidRPr="007F5504" w:rsidTr="001E55CF">
        <w:trPr>
          <w:trHeight w:val="159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84194" w:rsidP="00984194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8419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I.</w:t>
            </w:r>
            <w:r w:rsidR="007F5504"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Организация проведения мероприятий, направленных на антикоррупционное воспитание</w:t>
            </w:r>
          </w:p>
        </w:tc>
      </w:tr>
      <w:tr w:rsidR="007F5504" w:rsidRPr="007F5504" w:rsidTr="001E55CF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оздание дополнительного источника информации, посредством которого проводится познавательно-разъяснительная работа</w:t>
            </w:r>
          </w:p>
        </w:tc>
      </w:tr>
      <w:tr w:rsidR="007F5504" w:rsidRPr="007F5504" w:rsidTr="001E55CF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уроках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литературы, обществознания,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истории,  экономики элементов, позволяющих формировать антикоррупционное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мировоззрение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учащихся,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повышать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уровень правосознания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и правовой</w:t>
            </w:r>
          </w:p>
          <w:p w:rsidR="007F5504" w:rsidRPr="007F5504" w:rsidRDefault="007F5504" w:rsidP="007F55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культуры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уровня правосознания у обучающихся и внедрение образцов антикоррупционного поведения</w:t>
            </w:r>
          </w:p>
        </w:tc>
      </w:tr>
      <w:tr w:rsidR="007F5504" w:rsidRPr="007F5504" w:rsidTr="001E55CF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вожатая, классные руководители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1E55CF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Ноябрь-декабрь 20</w:t>
            </w:r>
            <w:r w:rsidR="001E55CF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овышение уровня правосознания у обучающихся и внедрение образцов антикоррупционного поведения</w:t>
            </w:r>
          </w:p>
        </w:tc>
      </w:tr>
      <w:tr w:rsidR="007F5504" w:rsidRPr="007F5504" w:rsidTr="001E55CF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Включение в повестку родительских собраний вопроса  по антикоррупционному 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просвещению обучающихся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Заместитель директора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1E55CF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 квартал 20</w:t>
            </w:r>
            <w:r w:rsidR="001E55CF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овышение адресности в области привлечения родительской общественности к 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антикоррупционному просвещению </w:t>
            </w:r>
            <w:proofErr w:type="gramStart"/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7F5504" w:rsidRPr="007F5504" w:rsidTr="001E55CF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5. 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цикле всероссийских уроков по профессиональной навигации обучающихся на портале «</w:t>
            </w:r>
            <w:proofErr w:type="spell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обществознания, классные руководители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нетерпимого отношения к коррупционному поведению в будущей профессиональной деятельности</w:t>
            </w:r>
          </w:p>
        </w:tc>
      </w:tr>
      <w:tr w:rsidR="007F5504" w:rsidRPr="007F5504" w:rsidTr="001E55CF">
        <w:trPr>
          <w:trHeight w:val="159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I</w:t>
            </w:r>
            <w:r w:rsidR="00984194" w:rsidRPr="00984194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F5504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Популяризация антикоррупционного поведения</w:t>
            </w:r>
          </w:p>
        </w:tc>
      </w:tr>
      <w:tr w:rsidR="007F5504" w:rsidRPr="007F5504" w:rsidTr="001E55CF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мероприятий разъяснительного и просветительского характера (лекции, семинары и др.) с </w:t>
            </w:r>
            <w:proofErr w:type="gramStart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использованием</w:t>
            </w:r>
            <w:proofErr w:type="gramEnd"/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том числе интернет - пространства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7F5504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F5504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7F5504"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975515" w:rsidRPr="007F5504" w:rsidTr="001E55CF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в конкурсе социальной рекламы на антикоррупционную тематику среди обучающихся общеобразовательных организаций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1E55CF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Ноябрь 20</w:t>
            </w:r>
            <w:r w:rsidR="001E55CF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7F5504" w:rsidTr="001E55CF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на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сайте лицея материалов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по данному направлению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5515" w:rsidRPr="007F5504" w:rsidTr="001E55CF">
        <w:trPr>
          <w:trHeight w:val="159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84194" w:rsidP="00CB1630">
            <w:pPr>
              <w:spacing w:after="120" w:line="312" w:lineRule="atLeast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="00CB1630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</w:t>
            </w:r>
            <w:r w:rsidR="00975515" w:rsidRPr="0097551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.Взаимодействие </w:t>
            </w:r>
            <w:r w:rsidR="004B503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лицея </w:t>
            </w:r>
            <w:r w:rsidR="00975515" w:rsidRPr="0097551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и родителей (законных представителей) обучающихся</w:t>
            </w:r>
          </w:p>
        </w:tc>
      </w:tr>
      <w:tr w:rsidR="00975515" w:rsidRPr="007F5504" w:rsidTr="001E55CF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8A56D2">
            <w:pPr>
              <w:divId w:val="1261257420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(законных представителей) обучающихся о правилах приема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946423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>
            <w:pPr>
              <w:divId w:val="279839691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6E2533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5504">
              <w:rPr>
                <w:rFonts w:ascii="Times New Roman" w:hAnsi="Times New Roman"/>
                <w:sz w:val="24"/>
                <w:szCs w:val="24"/>
                <w:lang w:eastAsia="ru-RU"/>
              </w:rPr>
              <w:t>ривлечение внимания к вопросам противодействия коррупции, формирование устойчивого нетерпимого отношения к ее проявлениям</w:t>
            </w:r>
          </w:p>
        </w:tc>
      </w:tr>
      <w:tr w:rsidR="00975515" w:rsidRPr="007F5504" w:rsidTr="001E55CF">
        <w:trPr>
          <w:trHeight w:val="159"/>
        </w:trPr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467941608"/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ежегодного опроса родителей (законных 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975515">
              <w:rPr>
                <w:rFonts w:ascii="Times New Roman" w:hAnsi="Times New Roman"/>
                <w:color w:val="000000"/>
                <w:sz w:val="24"/>
                <w:szCs w:val="24"/>
              </w:rPr>
              <w:t>ставителей) обучающихся с целью определения степени их удовлетворенности работой ОУ, качеством предоставляемых услуг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975515" w:rsidRDefault="00975515" w:rsidP="00975515">
            <w:pPr>
              <w:divId w:val="10265580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975515" w:rsidRPr="00975515" w:rsidRDefault="00975515">
            <w:pPr>
              <w:rPr>
                <w:rFonts w:ascii="Times New Roman" w:hAnsi="Times New Roman"/>
                <w:sz w:val="24"/>
                <w:szCs w:val="24"/>
              </w:rPr>
            </w:pPr>
            <w:r w:rsidRPr="0097551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 </w:t>
            </w:r>
            <w:r w:rsidRPr="00975515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2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:rsidR="00975515" w:rsidRPr="007F5504" w:rsidRDefault="00975515" w:rsidP="007F5504">
            <w:pPr>
              <w:spacing w:after="120" w:line="31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F5504" w:rsidRPr="007F02E5" w:rsidRDefault="007F5504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sectPr w:rsidR="007F5504" w:rsidRPr="007F02E5" w:rsidSect="002041C8">
      <w:footerReference w:type="even" r:id="rId7"/>
      <w:footerReference w:type="default" r:id="rId8"/>
      <w:pgSz w:w="11906" w:h="16838"/>
      <w:pgMar w:top="567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619" w:rsidRDefault="00331619" w:rsidP="008D124E">
      <w:pPr>
        <w:spacing w:after="0" w:line="240" w:lineRule="auto"/>
      </w:pPr>
      <w:r>
        <w:separator/>
      </w:r>
    </w:p>
  </w:endnote>
  <w:endnote w:type="continuationSeparator" w:id="0">
    <w:p w:rsidR="00331619" w:rsidRDefault="00331619" w:rsidP="008D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5CF" w:rsidRDefault="001E55CF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1E55CF" w:rsidRDefault="001E55CF" w:rsidP="0015326C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5CF" w:rsidRDefault="001E55CF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F20B46">
      <w:rPr>
        <w:rStyle w:val="af"/>
        <w:noProof/>
      </w:rPr>
      <w:t>2</w:t>
    </w:r>
    <w:r>
      <w:rPr>
        <w:rStyle w:val="af"/>
      </w:rPr>
      <w:fldChar w:fldCharType="end"/>
    </w:r>
  </w:p>
  <w:p w:rsidR="001E55CF" w:rsidRDefault="001E55CF" w:rsidP="0015326C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619" w:rsidRDefault="00331619" w:rsidP="008D124E">
      <w:pPr>
        <w:spacing w:after="0" w:line="240" w:lineRule="auto"/>
      </w:pPr>
      <w:r>
        <w:separator/>
      </w:r>
    </w:p>
  </w:footnote>
  <w:footnote w:type="continuationSeparator" w:id="0">
    <w:p w:rsidR="00331619" w:rsidRDefault="00331619" w:rsidP="008D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1E806310"/>
    <w:lvl w:ilvl="0" w:tplc="E5D0082A">
      <w:start w:val="1"/>
      <w:numFmt w:val="bullet"/>
      <w:lvlText w:val=""/>
      <w:lvlJc w:val="left"/>
    </w:lvl>
    <w:lvl w:ilvl="1" w:tplc="8A989404">
      <w:numFmt w:val="decimal"/>
      <w:lvlText w:val=""/>
      <w:lvlJc w:val="left"/>
    </w:lvl>
    <w:lvl w:ilvl="2" w:tplc="E83613A4">
      <w:numFmt w:val="decimal"/>
      <w:lvlText w:val=""/>
      <w:lvlJc w:val="left"/>
    </w:lvl>
    <w:lvl w:ilvl="3" w:tplc="BBCAE8B4">
      <w:numFmt w:val="decimal"/>
      <w:lvlText w:val=""/>
      <w:lvlJc w:val="left"/>
    </w:lvl>
    <w:lvl w:ilvl="4" w:tplc="E382A530">
      <w:numFmt w:val="decimal"/>
      <w:lvlText w:val=""/>
      <w:lvlJc w:val="left"/>
    </w:lvl>
    <w:lvl w:ilvl="5" w:tplc="A0E29DF4">
      <w:numFmt w:val="decimal"/>
      <w:lvlText w:val=""/>
      <w:lvlJc w:val="left"/>
    </w:lvl>
    <w:lvl w:ilvl="6" w:tplc="30F6BB54">
      <w:numFmt w:val="decimal"/>
      <w:lvlText w:val=""/>
      <w:lvlJc w:val="left"/>
    </w:lvl>
    <w:lvl w:ilvl="7" w:tplc="34180BE6">
      <w:numFmt w:val="decimal"/>
      <w:lvlText w:val=""/>
      <w:lvlJc w:val="left"/>
    </w:lvl>
    <w:lvl w:ilvl="8" w:tplc="C2886D58">
      <w:numFmt w:val="decimal"/>
      <w:lvlText w:val=""/>
      <w:lvlJc w:val="left"/>
    </w:lvl>
  </w:abstractNum>
  <w:abstractNum w:abstractNumId="1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3EC7"/>
    <w:multiLevelType w:val="hybridMultilevel"/>
    <w:tmpl w:val="4380EC02"/>
    <w:lvl w:ilvl="0" w:tplc="8F4842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606C16"/>
    <w:multiLevelType w:val="hybridMultilevel"/>
    <w:tmpl w:val="627E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B0A2CF4"/>
    <w:multiLevelType w:val="hybridMultilevel"/>
    <w:tmpl w:val="A8B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2D51A8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14197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B333C75"/>
    <w:multiLevelType w:val="hybridMultilevel"/>
    <w:tmpl w:val="05CA76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EF020A5"/>
    <w:multiLevelType w:val="hybridMultilevel"/>
    <w:tmpl w:val="3AAEA6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CC50C2"/>
    <w:multiLevelType w:val="hybridMultilevel"/>
    <w:tmpl w:val="CDD29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2408A"/>
    <w:multiLevelType w:val="hybridMultilevel"/>
    <w:tmpl w:val="578026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>
    <w:nsid w:val="2B1C073B"/>
    <w:multiLevelType w:val="hybridMultilevel"/>
    <w:tmpl w:val="3104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874C5B"/>
    <w:multiLevelType w:val="hybridMultilevel"/>
    <w:tmpl w:val="100C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5A308C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46658B"/>
    <w:multiLevelType w:val="hybridMultilevel"/>
    <w:tmpl w:val="CA26C318"/>
    <w:lvl w:ilvl="0" w:tplc="0FD6E37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BFA3892"/>
    <w:multiLevelType w:val="hybridMultilevel"/>
    <w:tmpl w:val="E9588BEC"/>
    <w:lvl w:ilvl="0" w:tplc="1E66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803AD"/>
    <w:multiLevelType w:val="hybridMultilevel"/>
    <w:tmpl w:val="087A7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B251E04"/>
    <w:multiLevelType w:val="hybridMultilevel"/>
    <w:tmpl w:val="C7546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1666C91"/>
    <w:multiLevelType w:val="hybridMultilevel"/>
    <w:tmpl w:val="989873A6"/>
    <w:lvl w:ilvl="0" w:tplc="075A7B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516718D9"/>
    <w:multiLevelType w:val="hybridMultilevel"/>
    <w:tmpl w:val="504C0728"/>
    <w:lvl w:ilvl="0" w:tplc="C5747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F703C6"/>
    <w:multiLevelType w:val="hybridMultilevel"/>
    <w:tmpl w:val="D424E854"/>
    <w:lvl w:ilvl="0" w:tplc="C8D2AC2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CF35EE"/>
    <w:multiLevelType w:val="hybridMultilevel"/>
    <w:tmpl w:val="355A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F17C62"/>
    <w:multiLevelType w:val="hybridMultilevel"/>
    <w:tmpl w:val="F1C0189E"/>
    <w:lvl w:ilvl="0" w:tplc="FD066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1564CC"/>
    <w:multiLevelType w:val="hybridMultilevel"/>
    <w:tmpl w:val="80F0F584"/>
    <w:lvl w:ilvl="0" w:tplc="7BEA50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C67FE2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3B4870"/>
    <w:multiLevelType w:val="hybridMultilevel"/>
    <w:tmpl w:val="4964035A"/>
    <w:lvl w:ilvl="0" w:tplc="40F4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DE3EA0"/>
    <w:multiLevelType w:val="hybridMultilevel"/>
    <w:tmpl w:val="57FE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"/>
  </w:num>
  <w:num w:numId="3">
    <w:abstractNumId w:val="37"/>
  </w:num>
  <w:num w:numId="4">
    <w:abstractNumId w:val="1"/>
  </w:num>
  <w:num w:numId="5">
    <w:abstractNumId w:val="8"/>
  </w:num>
  <w:num w:numId="6">
    <w:abstractNumId w:val="15"/>
  </w:num>
  <w:num w:numId="7">
    <w:abstractNumId w:val="35"/>
  </w:num>
  <w:num w:numId="8">
    <w:abstractNumId w:val="21"/>
  </w:num>
  <w:num w:numId="9">
    <w:abstractNumId w:val="32"/>
  </w:num>
  <w:num w:numId="10">
    <w:abstractNumId w:val="33"/>
  </w:num>
  <w:num w:numId="11">
    <w:abstractNumId w:val="36"/>
  </w:num>
  <w:num w:numId="12">
    <w:abstractNumId w:val="14"/>
  </w:num>
  <w:num w:numId="13">
    <w:abstractNumId w:val="7"/>
  </w:num>
  <w:num w:numId="14">
    <w:abstractNumId w:val="19"/>
  </w:num>
  <w:num w:numId="15">
    <w:abstractNumId w:val="9"/>
  </w:num>
  <w:num w:numId="16">
    <w:abstractNumId w:val="11"/>
  </w:num>
  <w:num w:numId="17">
    <w:abstractNumId w:val="18"/>
  </w:num>
  <w:num w:numId="18">
    <w:abstractNumId w:val="22"/>
  </w:num>
  <w:num w:numId="19">
    <w:abstractNumId w:val="13"/>
  </w:num>
  <w:num w:numId="20">
    <w:abstractNumId w:val="10"/>
  </w:num>
  <w:num w:numId="21">
    <w:abstractNumId w:val="29"/>
  </w:num>
  <w:num w:numId="22">
    <w:abstractNumId w:val="6"/>
  </w:num>
  <w:num w:numId="23">
    <w:abstractNumId w:val="28"/>
  </w:num>
  <w:num w:numId="24">
    <w:abstractNumId w:val="38"/>
  </w:num>
  <w:num w:numId="25">
    <w:abstractNumId w:val="12"/>
  </w:num>
  <w:num w:numId="26">
    <w:abstractNumId w:val="3"/>
  </w:num>
  <w:num w:numId="27">
    <w:abstractNumId w:val="25"/>
  </w:num>
  <w:num w:numId="28">
    <w:abstractNumId w:val="23"/>
  </w:num>
  <w:num w:numId="29">
    <w:abstractNumId w:val="34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6"/>
  </w:num>
  <w:num w:numId="33">
    <w:abstractNumId w:val="0"/>
  </w:num>
  <w:num w:numId="34">
    <w:abstractNumId w:val="30"/>
  </w:num>
  <w:num w:numId="35">
    <w:abstractNumId w:val="5"/>
  </w:num>
  <w:num w:numId="36">
    <w:abstractNumId w:val="16"/>
  </w:num>
  <w:num w:numId="37">
    <w:abstractNumId w:val="24"/>
  </w:num>
  <w:num w:numId="38">
    <w:abstractNumId w:val="39"/>
  </w:num>
  <w:num w:numId="39">
    <w:abstractNumId w:val="4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989"/>
    <w:rsid w:val="00027E01"/>
    <w:rsid w:val="00044FBA"/>
    <w:rsid w:val="000750D1"/>
    <w:rsid w:val="0007573A"/>
    <w:rsid w:val="000A7407"/>
    <w:rsid w:val="000B4474"/>
    <w:rsid w:val="000C0D40"/>
    <w:rsid w:val="000D22C0"/>
    <w:rsid w:val="000D769C"/>
    <w:rsid w:val="00131E38"/>
    <w:rsid w:val="0015326C"/>
    <w:rsid w:val="001A57BF"/>
    <w:rsid w:val="001B5AE8"/>
    <w:rsid w:val="001E55CF"/>
    <w:rsid w:val="00202081"/>
    <w:rsid w:val="002041C8"/>
    <w:rsid w:val="00215E01"/>
    <w:rsid w:val="00241663"/>
    <w:rsid w:val="00310288"/>
    <w:rsid w:val="003229B7"/>
    <w:rsid w:val="00331619"/>
    <w:rsid w:val="00343117"/>
    <w:rsid w:val="00392EDB"/>
    <w:rsid w:val="003D1158"/>
    <w:rsid w:val="003E2A77"/>
    <w:rsid w:val="003E781D"/>
    <w:rsid w:val="004315DC"/>
    <w:rsid w:val="00473FB7"/>
    <w:rsid w:val="004A3989"/>
    <w:rsid w:val="004B5030"/>
    <w:rsid w:val="004F68A6"/>
    <w:rsid w:val="005027BB"/>
    <w:rsid w:val="00506643"/>
    <w:rsid w:val="00515912"/>
    <w:rsid w:val="00517984"/>
    <w:rsid w:val="005574E2"/>
    <w:rsid w:val="00576393"/>
    <w:rsid w:val="005B7FE2"/>
    <w:rsid w:val="00646629"/>
    <w:rsid w:val="00647813"/>
    <w:rsid w:val="006E08D3"/>
    <w:rsid w:val="006E2533"/>
    <w:rsid w:val="006F1469"/>
    <w:rsid w:val="00701965"/>
    <w:rsid w:val="0071147F"/>
    <w:rsid w:val="0074788E"/>
    <w:rsid w:val="00780DE9"/>
    <w:rsid w:val="007E613B"/>
    <w:rsid w:val="007F02E5"/>
    <w:rsid w:val="007F5504"/>
    <w:rsid w:val="00835A51"/>
    <w:rsid w:val="00852B66"/>
    <w:rsid w:val="0086797F"/>
    <w:rsid w:val="00895BB3"/>
    <w:rsid w:val="008A56D2"/>
    <w:rsid w:val="008D124E"/>
    <w:rsid w:val="008D3E21"/>
    <w:rsid w:val="008F2F86"/>
    <w:rsid w:val="008F3A29"/>
    <w:rsid w:val="00955864"/>
    <w:rsid w:val="009579C7"/>
    <w:rsid w:val="00975515"/>
    <w:rsid w:val="00977B34"/>
    <w:rsid w:val="00984194"/>
    <w:rsid w:val="009A10CA"/>
    <w:rsid w:val="009B53C8"/>
    <w:rsid w:val="009D7ECF"/>
    <w:rsid w:val="00A25A61"/>
    <w:rsid w:val="00A5568A"/>
    <w:rsid w:val="00A55831"/>
    <w:rsid w:val="00B46E06"/>
    <w:rsid w:val="00B72DEA"/>
    <w:rsid w:val="00B81DDC"/>
    <w:rsid w:val="00BC7A9F"/>
    <w:rsid w:val="00BF24C6"/>
    <w:rsid w:val="00BF52B2"/>
    <w:rsid w:val="00C2094A"/>
    <w:rsid w:val="00C52C16"/>
    <w:rsid w:val="00C6126B"/>
    <w:rsid w:val="00C80C28"/>
    <w:rsid w:val="00CB1630"/>
    <w:rsid w:val="00CD3F5F"/>
    <w:rsid w:val="00CF2879"/>
    <w:rsid w:val="00D161A4"/>
    <w:rsid w:val="00DE36D8"/>
    <w:rsid w:val="00E433EB"/>
    <w:rsid w:val="00EF6ADC"/>
    <w:rsid w:val="00F20B46"/>
    <w:rsid w:val="00F6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6152</Words>
  <Characters>35070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Айзат</cp:lastModifiedBy>
  <cp:revision>6</cp:revision>
  <dcterms:created xsi:type="dcterms:W3CDTF">2020-10-13T17:45:00Z</dcterms:created>
  <dcterms:modified xsi:type="dcterms:W3CDTF">2020-10-13T22:18:00Z</dcterms:modified>
</cp:coreProperties>
</file>